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35" w:rsidRPr="00FA78EA" w:rsidRDefault="00C85235" w:rsidP="00FA78EA">
      <w:pPr>
        <w:pStyle w:val="Estilo"/>
        <w:spacing w:line="316" w:lineRule="exact"/>
        <w:ind w:left="144"/>
        <w:jc w:val="both"/>
        <w:rPr>
          <w:rFonts w:ascii="Arial" w:hAnsi="Arial" w:cs="Arial"/>
          <w:b/>
          <w:bCs/>
        </w:rPr>
      </w:pPr>
      <w:r w:rsidRPr="00FA78EA">
        <w:rPr>
          <w:rFonts w:ascii="Arial" w:hAnsi="Arial" w:cs="Arial"/>
          <w:b/>
          <w:bCs/>
        </w:rPr>
        <w:t xml:space="preserve">5.3. GAMETOGÉNESIS </w:t>
      </w:r>
      <w:r w:rsidRPr="00FA78EA">
        <w:rPr>
          <w:rFonts w:ascii="Arial" w:hAnsi="Arial" w:cs="Arial"/>
          <w:b/>
          <w:bCs/>
          <w:w w:val="140"/>
        </w:rPr>
        <w:t xml:space="preserve">Y </w:t>
      </w:r>
      <w:r w:rsidRPr="00FA78EA">
        <w:rPr>
          <w:rFonts w:ascii="Arial" w:hAnsi="Arial" w:cs="Arial"/>
          <w:b/>
          <w:bCs/>
        </w:rPr>
        <w:t xml:space="preserve">FECUNDACIÓN </w:t>
      </w:r>
    </w:p>
    <w:p w:rsidR="00C85235" w:rsidRDefault="00C85235" w:rsidP="00FA78EA">
      <w:pPr>
        <w:pStyle w:val="Estilo"/>
        <w:spacing w:before="48" w:line="259" w:lineRule="exact"/>
        <w:ind w:left="120" w:firstLine="273"/>
        <w:jc w:val="both"/>
        <w:rPr>
          <w:rFonts w:ascii="Arial" w:hAnsi="Arial" w:cs="Arial"/>
        </w:rPr>
      </w:pPr>
      <w:r w:rsidRPr="00FA78EA">
        <w:rPr>
          <w:rFonts w:ascii="Arial" w:hAnsi="Arial" w:cs="Arial"/>
        </w:rPr>
        <w:t>La Gameto génesis el proceso por el cual se forman los gametos en las gónadas masculinas y femeninas, testículos y ovarios respectivamente. Duran</w:t>
      </w:r>
      <w:r w:rsidRPr="00FA78EA">
        <w:rPr>
          <w:rFonts w:ascii="Arial" w:hAnsi="Arial" w:cs="Arial"/>
        </w:rPr>
        <w:softHyphen/>
        <w:t>te este proceso ocurren cambios morfológicos y cromosómicos que están regu</w:t>
      </w:r>
      <w:r w:rsidRPr="00FA78EA">
        <w:rPr>
          <w:rFonts w:ascii="Arial" w:hAnsi="Arial" w:cs="Arial"/>
        </w:rPr>
        <w:softHyphen/>
        <w:t xml:space="preserve">lados en el interior de las gónadas en desarrollo. Las gónadas durante la órgano génesis se diferencian de acuerdo al sexo cromosómico en condiciones normales, proceso conocido como diferenciación sexual. </w:t>
      </w:r>
    </w:p>
    <w:p w:rsidR="00C85235" w:rsidRDefault="00C85235" w:rsidP="00FA78EA">
      <w:pPr>
        <w:pStyle w:val="Estilo"/>
        <w:spacing w:before="48" w:line="259" w:lineRule="exact"/>
        <w:jc w:val="both"/>
        <w:rPr>
          <w:rFonts w:ascii="Arial" w:hAnsi="Arial" w:cs="Arial"/>
          <w:b/>
          <w:bCs/>
          <w:i/>
          <w:iCs/>
        </w:rPr>
      </w:pPr>
    </w:p>
    <w:p w:rsidR="00C85235" w:rsidRPr="00FA78EA" w:rsidRDefault="00C85235" w:rsidP="00FA78EA">
      <w:pPr>
        <w:pStyle w:val="Estilo"/>
        <w:spacing w:before="48" w:line="259" w:lineRule="exact"/>
        <w:jc w:val="both"/>
        <w:rPr>
          <w:rFonts w:ascii="Arial" w:hAnsi="Arial" w:cs="Arial"/>
          <w:b/>
          <w:bCs/>
          <w:i/>
          <w:iCs/>
        </w:rPr>
      </w:pPr>
      <w:r w:rsidRPr="00FA78EA">
        <w:rPr>
          <w:rFonts w:ascii="Arial" w:hAnsi="Arial" w:cs="Arial"/>
          <w:b/>
          <w:bCs/>
          <w:i/>
          <w:iCs/>
        </w:rPr>
        <w:t>Ovogénesis</w:t>
      </w:r>
    </w:p>
    <w:p w:rsidR="00C85235" w:rsidRPr="00FA78EA" w:rsidRDefault="00C85235" w:rsidP="00FA78EA">
      <w:pPr>
        <w:pStyle w:val="Estilo"/>
        <w:spacing w:before="43" w:line="254" w:lineRule="exact"/>
        <w:ind w:left="187" w:firstLine="273"/>
        <w:jc w:val="both"/>
        <w:rPr>
          <w:rFonts w:ascii="Arial" w:hAnsi="Arial" w:cs="Arial"/>
        </w:rPr>
      </w:pPr>
      <w:r w:rsidRPr="00FA78EA">
        <w:rPr>
          <w:rFonts w:ascii="Arial" w:hAnsi="Arial" w:cs="Arial"/>
        </w:rPr>
        <w:t xml:space="preserve">Las células sexuales femeninas se originan de las Células Germinativas Primordiales (CGP), que son producidas por el </w:t>
      </w:r>
      <w:r w:rsidRPr="00F1153E">
        <w:rPr>
          <w:rFonts w:ascii="Arial" w:hAnsi="Arial" w:cs="Arial"/>
          <w:b/>
          <w:bCs/>
        </w:rPr>
        <w:t>Epiblasto en la 2a</w:t>
      </w:r>
      <w:r w:rsidRPr="00FA78EA">
        <w:rPr>
          <w:rFonts w:ascii="Arial" w:hAnsi="Arial" w:cs="Arial"/>
        </w:rPr>
        <w:t xml:space="preserve"> </w:t>
      </w:r>
      <w:r>
        <w:rPr>
          <w:rFonts w:ascii="Arial" w:hAnsi="Arial" w:cs="Arial"/>
        </w:rPr>
        <w:t>semana del desarrollo. En la 3</w:t>
      </w:r>
      <w:r w:rsidRPr="00FA78EA">
        <w:rPr>
          <w:rFonts w:ascii="Arial" w:hAnsi="Arial" w:cs="Arial"/>
        </w:rPr>
        <w:t>a semana se mueven a la pared del saco vitelino, en la</w:t>
      </w:r>
      <w:r w:rsidRPr="00FA78EA">
        <w:rPr>
          <w:rFonts w:ascii="Arial" w:hAnsi="Arial" w:cs="Arial"/>
          <w:w w:val="50"/>
        </w:rPr>
        <w:t xml:space="preserve"> </w:t>
      </w:r>
      <w:r>
        <w:rPr>
          <w:rFonts w:ascii="Arial" w:hAnsi="Arial" w:cs="Arial"/>
        </w:rPr>
        <w:t>4a s</w:t>
      </w:r>
      <w:r w:rsidRPr="00FA78EA">
        <w:rPr>
          <w:rFonts w:ascii="Arial" w:hAnsi="Arial" w:cs="Arial"/>
        </w:rPr>
        <w:t>emana comienzan la migración hacia las gónadas y en la 5</w:t>
      </w:r>
      <w:r>
        <w:rPr>
          <w:rFonts w:ascii="Arial" w:hAnsi="Arial" w:cs="Arial"/>
        </w:rPr>
        <w:t>a</w:t>
      </w:r>
      <w:r w:rsidRPr="00FA78EA">
        <w:rPr>
          <w:rFonts w:ascii="Arial" w:hAnsi="Arial" w:cs="Arial"/>
        </w:rPr>
        <w:t xml:space="preserve"> </w:t>
      </w:r>
      <w:r>
        <w:rPr>
          <w:rFonts w:ascii="Arial" w:hAnsi="Arial" w:cs="Arial"/>
        </w:rPr>
        <w:t>s</w:t>
      </w:r>
      <w:r w:rsidRPr="00FA78EA">
        <w:rPr>
          <w:rFonts w:ascii="Arial" w:hAnsi="Arial" w:cs="Arial"/>
        </w:rPr>
        <w:t>emana llegan a las gónadas donde se forman las células sexuales femeninas u ovocitos. La gónada femenina es el ovario y el proceso de formación de las células sexuales femeninas u ovocitos recibe el nombre de Ovogénesis.</w:t>
      </w:r>
    </w:p>
    <w:p w:rsidR="00C85235" w:rsidRPr="00FA78EA" w:rsidRDefault="00C85235" w:rsidP="00FA78EA">
      <w:pPr>
        <w:pStyle w:val="Estilo"/>
        <w:spacing w:line="259" w:lineRule="exact"/>
        <w:ind w:left="264" w:firstLine="278"/>
        <w:jc w:val="both"/>
        <w:rPr>
          <w:rFonts w:ascii="Arial" w:hAnsi="Arial" w:cs="Arial"/>
        </w:rPr>
      </w:pPr>
      <w:r w:rsidRPr="00FA78EA">
        <w:rPr>
          <w:rFonts w:ascii="Arial" w:hAnsi="Arial" w:cs="Arial"/>
        </w:rPr>
        <w:t>En el ovario las CGP se diferencian en Ovogonias, las cuales tienen sucesi</w:t>
      </w:r>
      <w:r w:rsidRPr="00FA78EA">
        <w:rPr>
          <w:rFonts w:ascii="Arial" w:hAnsi="Arial" w:cs="Arial"/>
        </w:rPr>
        <w:softHyphen/>
        <w:t xml:space="preserve">vas divisiones mitóticas (Fase de proliferación). Hacia el </w:t>
      </w:r>
      <w:r w:rsidRPr="00F1153E">
        <w:rPr>
          <w:rFonts w:ascii="Arial" w:hAnsi="Arial" w:cs="Arial"/>
          <w:b/>
          <w:bCs/>
        </w:rPr>
        <w:t>final del tercer mes</w:t>
      </w:r>
      <w:r w:rsidRPr="00FA78EA">
        <w:rPr>
          <w:rFonts w:ascii="Arial" w:hAnsi="Arial" w:cs="Arial"/>
        </w:rPr>
        <w:t xml:space="preserve">, las ovogonias se organizan en grupos rodeados por una capa de células epiteliales planas originadas del epitelio superficial que recubre al ovario. La mayoría de las ovogonias continúan dividiéndose pero algunas de ellas se diferencian en </w:t>
      </w:r>
      <w:r w:rsidRPr="00F1153E">
        <w:rPr>
          <w:rFonts w:ascii="Arial" w:hAnsi="Arial" w:cs="Arial"/>
          <w:b/>
          <w:bCs/>
        </w:rPr>
        <w:t>Ovocitos primarios</w:t>
      </w:r>
      <w:r w:rsidRPr="00FA78EA">
        <w:rPr>
          <w:rFonts w:ascii="Arial" w:hAnsi="Arial" w:cs="Arial"/>
        </w:rPr>
        <w:t xml:space="preserve">, que tienen un mayor tamaño (Fase de crecimiento) que inmediatamente comienzan la profase de la primera división meiótica, luego de la duplicación del ADN (Fase de maduración). </w:t>
      </w:r>
    </w:p>
    <w:p w:rsidR="00C85235" w:rsidRPr="003423B1" w:rsidRDefault="00C85235" w:rsidP="00FA78EA">
      <w:pPr>
        <w:pStyle w:val="Estilo"/>
        <w:spacing w:line="259" w:lineRule="exact"/>
        <w:ind w:left="264" w:firstLine="278"/>
        <w:jc w:val="both"/>
        <w:rPr>
          <w:rFonts w:ascii="Arial" w:hAnsi="Arial" w:cs="Arial"/>
          <w:sz w:val="19"/>
          <w:szCs w:val="19"/>
        </w:rPr>
      </w:pPr>
      <w:r w:rsidRPr="00FA78EA">
        <w:rPr>
          <w:rFonts w:ascii="Arial" w:hAnsi="Arial" w:cs="Arial"/>
        </w:rPr>
        <w:t xml:space="preserve">Hacia el </w:t>
      </w:r>
      <w:r w:rsidRPr="00F1153E">
        <w:rPr>
          <w:rFonts w:ascii="Arial" w:hAnsi="Arial" w:cs="Arial"/>
          <w:b/>
          <w:bCs/>
        </w:rPr>
        <w:t>5o mes</w:t>
      </w:r>
      <w:r w:rsidRPr="00FA78EA">
        <w:rPr>
          <w:rFonts w:ascii="Arial" w:hAnsi="Arial" w:cs="Arial"/>
        </w:rPr>
        <w:t xml:space="preserve"> del desarrollo prenatal las CGP alcanzan el número máxi</w:t>
      </w:r>
      <w:r w:rsidRPr="00FA78EA">
        <w:rPr>
          <w:rFonts w:ascii="Arial" w:hAnsi="Arial" w:cs="Arial"/>
        </w:rPr>
        <w:softHyphen/>
        <w:t xml:space="preserve">mo, alrededor de </w:t>
      </w:r>
      <w:r w:rsidRPr="00F1153E">
        <w:rPr>
          <w:rFonts w:ascii="Arial" w:hAnsi="Arial" w:cs="Arial"/>
          <w:b/>
          <w:bCs/>
        </w:rPr>
        <w:t>7</w:t>
      </w:r>
      <w:r>
        <w:rPr>
          <w:rFonts w:ascii="Arial" w:hAnsi="Arial" w:cs="Arial"/>
          <w:b/>
          <w:bCs/>
        </w:rPr>
        <w:t>, 000,000</w:t>
      </w:r>
      <w:r w:rsidRPr="00FA78EA">
        <w:rPr>
          <w:rFonts w:ascii="Arial" w:hAnsi="Arial" w:cs="Arial"/>
        </w:rPr>
        <w:t>. En este momento comienza la muerte celular de las CGP</w:t>
      </w:r>
      <w:r>
        <w:rPr>
          <w:rFonts w:ascii="Arial" w:hAnsi="Arial" w:cs="Arial"/>
        </w:rPr>
        <w:t>,</w:t>
      </w:r>
      <w:r w:rsidRPr="00FA78EA">
        <w:rPr>
          <w:rFonts w:ascii="Arial" w:hAnsi="Arial" w:cs="Arial"/>
        </w:rPr>
        <w:t xml:space="preserve"> de ovogonias y ovocitos primarios. Sólo persisten las ovogonias próxi</w:t>
      </w:r>
      <w:r w:rsidRPr="00FA78EA">
        <w:rPr>
          <w:rFonts w:ascii="Arial" w:hAnsi="Arial" w:cs="Arial"/>
        </w:rPr>
        <w:softHyphen/>
        <w:t xml:space="preserve">mas a la superficie y ovocitos primarios que han quedado rodeados de una capa de células epiteliales planas, denominándose </w:t>
      </w:r>
      <w:r w:rsidRPr="00F1153E">
        <w:rPr>
          <w:rFonts w:ascii="Arial" w:hAnsi="Arial" w:cs="Arial"/>
          <w:b/>
          <w:bCs/>
        </w:rPr>
        <w:t>Folículos primordiales</w:t>
      </w:r>
      <w:r w:rsidRPr="003423B1">
        <w:rPr>
          <w:rFonts w:ascii="Arial" w:hAnsi="Arial" w:cs="Arial"/>
          <w:sz w:val="19"/>
          <w:szCs w:val="19"/>
        </w:rPr>
        <w:t xml:space="preserve">. </w:t>
      </w: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both"/>
        <w:rPr>
          <w:rFonts w:ascii="Arial" w:hAnsi="Arial" w:cs="Arial"/>
          <w:w w:val="87"/>
        </w:rPr>
      </w:pPr>
    </w:p>
    <w:p w:rsidR="00C85235" w:rsidRDefault="00C85235" w:rsidP="00FA78EA">
      <w:pPr>
        <w:jc w:val="center"/>
        <w:rPr>
          <w:rFonts w:ascii="Arial" w:hAnsi="Arial" w:cs="Arial"/>
          <w:w w:val="87"/>
        </w:rPr>
      </w:pPr>
    </w:p>
    <w:p w:rsidR="00C85235" w:rsidRPr="00FA78EA" w:rsidRDefault="00C85235" w:rsidP="00FA78EA">
      <w:pPr>
        <w:jc w:val="center"/>
        <w:rPr>
          <w:rFonts w:ascii="Arial" w:hAnsi="Arial" w:cs="Arial"/>
          <w:w w:val="87"/>
          <w:sz w:val="24"/>
          <w:szCs w:val="24"/>
        </w:rPr>
      </w:pPr>
      <w:r w:rsidRPr="00FA78EA">
        <w:rPr>
          <w:rFonts w:ascii="Arial" w:hAnsi="Arial" w:cs="Arial"/>
          <w:w w:val="87"/>
          <w:sz w:val="24"/>
          <w:szCs w:val="24"/>
        </w:rPr>
        <w:t>404</w:t>
      </w:r>
    </w:p>
    <w:p w:rsidR="00C85235" w:rsidRDefault="00C85235" w:rsidP="00FA78EA">
      <w:pPr>
        <w:pStyle w:val="Estilo"/>
        <w:spacing w:line="259" w:lineRule="exact"/>
        <w:ind w:left="24" w:firstLine="292"/>
        <w:jc w:val="both"/>
        <w:rPr>
          <w:rFonts w:ascii="Arial" w:hAnsi="Arial" w:cs="Arial"/>
        </w:rPr>
      </w:pPr>
      <w:r w:rsidRPr="00FA78EA">
        <w:rPr>
          <w:rFonts w:ascii="Arial" w:hAnsi="Arial" w:cs="Arial"/>
        </w:rPr>
        <w:t>La ovogénesis ocurre durante la Folículo génesis. Los folículos pueden en</w:t>
      </w:r>
      <w:r w:rsidRPr="00FA78EA">
        <w:rPr>
          <w:rFonts w:ascii="Arial" w:hAnsi="Arial" w:cs="Arial"/>
        </w:rPr>
        <w:softHyphen/>
        <w:t xml:space="preserve">contrarse en reposo, crecimiento, degeneración o dispuestos para la ovulación. Existen diferentes tipos de folículos de acuerdo a su grado de madurez: </w:t>
      </w:r>
      <w:r w:rsidRPr="00F1153E">
        <w:rPr>
          <w:rFonts w:ascii="Arial" w:hAnsi="Arial" w:cs="Arial"/>
          <w:b/>
          <w:bCs/>
        </w:rPr>
        <w:t>Primor</w:t>
      </w:r>
      <w:r w:rsidRPr="00F1153E">
        <w:rPr>
          <w:rFonts w:ascii="Arial" w:hAnsi="Arial" w:cs="Arial"/>
          <w:b/>
          <w:bCs/>
        </w:rPr>
        <w:softHyphen/>
        <w:t>dial</w:t>
      </w:r>
      <w:r w:rsidRPr="00FA78EA">
        <w:rPr>
          <w:rFonts w:ascii="Arial" w:hAnsi="Arial" w:cs="Arial"/>
        </w:rPr>
        <w:t xml:space="preserve">, </w:t>
      </w:r>
      <w:r w:rsidRPr="00F1153E">
        <w:rPr>
          <w:rFonts w:ascii="Arial" w:hAnsi="Arial" w:cs="Arial"/>
          <w:b/>
          <w:bCs/>
        </w:rPr>
        <w:t>Primario</w:t>
      </w:r>
      <w:r w:rsidRPr="00FA78EA">
        <w:rPr>
          <w:rFonts w:ascii="Arial" w:hAnsi="Arial" w:cs="Arial"/>
        </w:rPr>
        <w:t xml:space="preserve">, </w:t>
      </w:r>
      <w:r w:rsidRPr="00F1153E">
        <w:rPr>
          <w:rFonts w:ascii="Arial" w:hAnsi="Arial" w:cs="Arial"/>
          <w:b/>
          <w:bCs/>
        </w:rPr>
        <w:t>Secundario antral</w:t>
      </w:r>
      <w:r w:rsidRPr="00FA78EA">
        <w:rPr>
          <w:rFonts w:ascii="Arial" w:hAnsi="Arial" w:cs="Arial"/>
        </w:rPr>
        <w:t xml:space="preserve"> y </w:t>
      </w:r>
      <w:r w:rsidRPr="00F1153E">
        <w:rPr>
          <w:rFonts w:ascii="Arial" w:hAnsi="Arial" w:cs="Arial"/>
          <w:b/>
          <w:bCs/>
        </w:rPr>
        <w:t>Terciario</w:t>
      </w:r>
      <w:r w:rsidRPr="00FA78EA">
        <w:rPr>
          <w:rFonts w:ascii="Arial" w:hAnsi="Arial" w:cs="Arial"/>
        </w:rPr>
        <w:t xml:space="preserve"> o Folículo vesicular o de </w:t>
      </w:r>
      <w:r w:rsidRPr="00F1153E">
        <w:rPr>
          <w:rFonts w:ascii="Arial" w:hAnsi="Arial" w:cs="Arial"/>
          <w:b/>
          <w:bCs/>
        </w:rPr>
        <w:t>De Graaf</w:t>
      </w:r>
      <w:r w:rsidRPr="00FA78EA">
        <w:rPr>
          <w:rFonts w:ascii="Arial" w:hAnsi="Arial" w:cs="Arial"/>
        </w:rPr>
        <w:t>.</w:t>
      </w:r>
    </w:p>
    <w:p w:rsidR="00C85235" w:rsidRPr="00952D0E" w:rsidRDefault="00C85235" w:rsidP="00952D0E">
      <w:pPr>
        <w:pStyle w:val="Estilo"/>
        <w:spacing w:line="259" w:lineRule="exact"/>
        <w:ind w:left="24"/>
        <w:jc w:val="both"/>
        <w:rPr>
          <w:rFonts w:ascii="Arial" w:hAnsi="Arial" w:cs="Arial"/>
          <w:lang w:val="es-ES"/>
        </w:rPr>
      </w:pPr>
      <w:r>
        <w:rPr>
          <w:rFonts w:ascii="Arial" w:hAnsi="Arial" w:cs="Arial"/>
        </w:rPr>
        <w:t>-</w:t>
      </w:r>
      <w:r w:rsidRPr="00952D0E">
        <w:rPr>
          <w:rStyle w:val="cursivareal1"/>
          <w:rFonts w:ascii="Trebuchet MS" w:hAnsi="Trebuchet MS" w:cs="Trebuchet MS"/>
          <w:lang w:val="es-ES"/>
        </w:rPr>
        <w:t>De utrisque sexus organis generatione inservientibus tractatus duo</w:t>
      </w:r>
      <w:r w:rsidRPr="00952D0E">
        <w:rPr>
          <w:rFonts w:ascii="Trebuchet MS" w:hAnsi="Trebuchet MS" w:cs="Trebuchet MS"/>
          <w:lang w:val="es-ES"/>
        </w:rPr>
        <w:t xml:space="preserve">. Genevae, J.A. Chouët et D. Ritter, 1699. </w:t>
      </w:r>
      <w:r>
        <w:rPr>
          <w:rFonts w:ascii="Trebuchet MS" w:hAnsi="Trebuchet MS" w:cs="Trebuchet MS"/>
          <w:lang w:val="es-ES"/>
        </w:rPr>
        <w:t xml:space="preserve">Reignier De </w:t>
      </w:r>
      <w:r w:rsidRPr="00952D0E">
        <w:rPr>
          <w:rFonts w:ascii="Trebuchet MS" w:hAnsi="Trebuchet MS" w:cs="Trebuchet MS"/>
          <w:lang w:val="es-ES"/>
        </w:rPr>
        <w:t>Graaf_grab</w:t>
      </w:r>
      <w:r>
        <w:rPr>
          <w:rFonts w:ascii="Trebuchet MS" w:hAnsi="Trebuchet MS" w:cs="Trebuchet MS"/>
          <w:lang w:val="es-ES"/>
        </w:rPr>
        <w:t>.jpg 1641-1673-</w:t>
      </w:r>
      <w:r w:rsidRPr="00952D0E">
        <w:rPr>
          <w:rFonts w:ascii="Trebuchet MS" w:hAnsi="Trebuchet MS" w:cs="Trebuchet MS"/>
          <w:lang w:val="es-ES"/>
        </w:rPr>
        <w:t>.</w:t>
      </w:r>
      <w:r w:rsidRPr="00952D0E">
        <w:rPr>
          <w:rFonts w:ascii="Arial" w:hAnsi="Arial" w:cs="Arial"/>
          <w:lang w:val="es-ES"/>
        </w:rPr>
        <w:t xml:space="preserve"> </w:t>
      </w:r>
    </w:p>
    <w:p w:rsidR="00C85235" w:rsidRPr="00FA78EA" w:rsidRDefault="00C85235" w:rsidP="00FA78EA">
      <w:pPr>
        <w:pStyle w:val="Estilo"/>
        <w:spacing w:line="259" w:lineRule="exact"/>
        <w:ind w:left="24" w:firstLine="292"/>
        <w:jc w:val="both"/>
        <w:rPr>
          <w:rFonts w:ascii="Arial" w:hAnsi="Arial" w:cs="Arial"/>
        </w:rPr>
      </w:pPr>
      <w:r w:rsidRPr="00FA78EA">
        <w:rPr>
          <w:rFonts w:ascii="Arial" w:hAnsi="Arial" w:cs="Arial"/>
        </w:rPr>
        <w:t xml:space="preserve">En el momento del nacimiento los </w:t>
      </w:r>
      <w:r w:rsidRPr="00952D0E">
        <w:rPr>
          <w:rFonts w:ascii="Arial" w:hAnsi="Arial" w:cs="Arial"/>
          <w:b/>
          <w:bCs/>
        </w:rPr>
        <w:t>folículos</w:t>
      </w:r>
      <w:r w:rsidRPr="00FA78EA">
        <w:rPr>
          <w:rFonts w:ascii="Arial" w:hAnsi="Arial" w:cs="Arial"/>
        </w:rPr>
        <w:t xml:space="preserve"> que se encuentran el ovario son los </w:t>
      </w:r>
      <w:r w:rsidRPr="00952D0E">
        <w:rPr>
          <w:rFonts w:ascii="Arial" w:hAnsi="Arial" w:cs="Arial"/>
          <w:b/>
          <w:bCs/>
        </w:rPr>
        <w:t>pri</w:t>
      </w:r>
      <w:r w:rsidRPr="00952D0E">
        <w:rPr>
          <w:rFonts w:ascii="Arial" w:hAnsi="Arial" w:cs="Arial"/>
          <w:b/>
          <w:bCs/>
        </w:rPr>
        <w:softHyphen/>
        <w:t>mordiales</w:t>
      </w:r>
      <w:r w:rsidRPr="00FA78EA">
        <w:rPr>
          <w:rFonts w:ascii="Arial" w:hAnsi="Arial" w:cs="Arial"/>
        </w:rPr>
        <w:t xml:space="preserve"> y la ovogénesis se detiene en la profa</w:t>
      </w:r>
      <w:r>
        <w:rPr>
          <w:rFonts w:ascii="Arial" w:hAnsi="Arial" w:cs="Arial"/>
        </w:rPr>
        <w:t>s</w:t>
      </w:r>
      <w:r w:rsidRPr="00FA78EA">
        <w:rPr>
          <w:rFonts w:ascii="Arial" w:hAnsi="Arial" w:cs="Arial"/>
        </w:rPr>
        <w:t xml:space="preserve">e de la Meiosis </w:t>
      </w:r>
      <w:r w:rsidRPr="00FA78EA">
        <w:rPr>
          <w:rFonts w:ascii="Arial" w:hAnsi="Arial" w:cs="Arial"/>
          <w:w w:val="75"/>
        </w:rPr>
        <w:t xml:space="preserve">I. </w:t>
      </w:r>
      <w:r w:rsidRPr="00FA78EA">
        <w:rPr>
          <w:rFonts w:ascii="Arial" w:hAnsi="Arial" w:cs="Arial"/>
        </w:rPr>
        <w:t xml:space="preserve">Comienza una etapa de reposo que se conoce como Periodo de </w:t>
      </w:r>
      <w:r w:rsidRPr="00F1153E">
        <w:rPr>
          <w:rFonts w:ascii="Arial" w:hAnsi="Arial" w:cs="Arial"/>
          <w:b/>
          <w:bCs/>
        </w:rPr>
        <w:t>Diploteno o Dictioteno</w:t>
      </w:r>
      <w:r w:rsidRPr="00FA78EA">
        <w:rPr>
          <w:rFonts w:ascii="Arial" w:hAnsi="Arial" w:cs="Arial"/>
        </w:rPr>
        <w:t xml:space="preserve">, que se caracteriza porque  la célula presenta la cromatina en forma de red de encaje. La meiosis se cree es inhibida por una sustancia de maduración del ovocito (OMI) secretada por las células foliculares. Esta etapa de reposo dura hasta la </w:t>
      </w:r>
      <w:r w:rsidRPr="00F1153E">
        <w:rPr>
          <w:rFonts w:ascii="Arial" w:hAnsi="Arial" w:cs="Arial"/>
          <w:b/>
          <w:bCs/>
        </w:rPr>
        <w:t>pubertad</w:t>
      </w:r>
      <w:r w:rsidRPr="00FA78EA">
        <w:rPr>
          <w:rFonts w:ascii="Arial" w:hAnsi="Arial" w:cs="Arial"/>
        </w:rPr>
        <w:t xml:space="preserve">, en la cual sólo existen alrededor de </w:t>
      </w:r>
      <w:r w:rsidRPr="00F1153E">
        <w:rPr>
          <w:rFonts w:ascii="Arial" w:hAnsi="Arial" w:cs="Arial"/>
          <w:b/>
          <w:bCs/>
        </w:rPr>
        <w:t>400 000 ovocitos</w:t>
      </w:r>
      <w:r w:rsidRPr="00FA78EA">
        <w:rPr>
          <w:rFonts w:ascii="Arial" w:hAnsi="Arial" w:cs="Arial"/>
        </w:rPr>
        <w:t xml:space="preserve"> y sólo aproximadamente 500 llegarán a ser ovulados. Algunos ovocitos permanecen en el estado de Diploteno por 40 años o más, lo que se asocia con defectos de desarrollo. </w:t>
      </w:r>
    </w:p>
    <w:p w:rsidR="00C85235" w:rsidRPr="00FA78EA" w:rsidRDefault="00C85235" w:rsidP="00FA78EA">
      <w:pPr>
        <w:pStyle w:val="Estilo"/>
        <w:spacing w:line="259" w:lineRule="exact"/>
        <w:ind w:left="24" w:firstLine="292"/>
        <w:jc w:val="both"/>
        <w:rPr>
          <w:rFonts w:ascii="Arial" w:hAnsi="Arial" w:cs="Arial"/>
        </w:rPr>
      </w:pPr>
      <w:r w:rsidRPr="00FA78EA">
        <w:rPr>
          <w:rFonts w:ascii="Arial" w:hAnsi="Arial" w:cs="Arial"/>
        </w:rPr>
        <w:t xml:space="preserve">En la pubertad cada mes varios folículos primordiales comienzan a madurar, pero sólo uno alcanza la madurez total, convirtiéndose en </w:t>
      </w:r>
      <w:r w:rsidRPr="00952D0E">
        <w:rPr>
          <w:rFonts w:ascii="Arial" w:hAnsi="Arial" w:cs="Arial"/>
          <w:b/>
          <w:bCs/>
        </w:rPr>
        <w:t>folículo primario</w:t>
      </w:r>
      <w:r w:rsidRPr="00FA78EA">
        <w:rPr>
          <w:rFonts w:ascii="Arial" w:hAnsi="Arial" w:cs="Arial"/>
        </w:rPr>
        <w:t xml:space="preserve">, en el que las células foliculares han formado un </w:t>
      </w:r>
      <w:r w:rsidRPr="00952D0E">
        <w:rPr>
          <w:rFonts w:ascii="Arial" w:hAnsi="Arial" w:cs="Arial"/>
          <w:b/>
          <w:bCs/>
        </w:rPr>
        <w:t>epitelio estratificado cúbico</w:t>
      </w:r>
      <w:r w:rsidRPr="00FA78EA">
        <w:rPr>
          <w:rFonts w:ascii="Arial" w:hAnsi="Arial" w:cs="Arial"/>
        </w:rPr>
        <w:t xml:space="preserve"> que re</w:t>
      </w:r>
      <w:r w:rsidRPr="00FA78EA">
        <w:rPr>
          <w:rFonts w:ascii="Arial" w:hAnsi="Arial" w:cs="Arial"/>
        </w:rPr>
        <w:softHyphen/>
        <w:t>cibe el nombre de granulosa. En este folículo primario, entre la membrana plasmática del ovocito y la granulosa, se encuentra una capa de glicoproteinas denominada zona pelúcida.</w:t>
      </w:r>
      <w:r>
        <w:rPr>
          <w:rFonts w:ascii="Arial" w:hAnsi="Arial" w:cs="Arial"/>
        </w:rPr>
        <w:t xml:space="preserve"> </w:t>
      </w:r>
      <w:r w:rsidRPr="00FA78EA">
        <w:rPr>
          <w:rFonts w:ascii="Arial" w:hAnsi="Arial" w:cs="Arial"/>
        </w:rPr>
        <w:t xml:space="preserve">Este folículo primario da lugar al </w:t>
      </w:r>
      <w:r w:rsidRPr="00952D0E">
        <w:rPr>
          <w:rFonts w:ascii="Arial" w:hAnsi="Arial" w:cs="Arial"/>
          <w:b/>
          <w:bCs/>
        </w:rPr>
        <w:t>folículo secundario</w:t>
      </w:r>
      <w:r w:rsidRPr="00FA78EA">
        <w:rPr>
          <w:rFonts w:ascii="Arial" w:hAnsi="Arial" w:cs="Arial"/>
        </w:rPr>
        <w:t xml:space="preserve"> y luego al </w:t>
      </w:r>
      <w:r w:rsidRPr="00952D0E">
        <w:rPr>
          <w:rFonts w:ascii="Arial" w:hAnsi="Arial" w:cs="Arial"/>
          <w:b/>
          <w:bCs/>
        </w:rPr>
        <w:t>terciario</w:t>
      </w:r>
      <w:r w:rsidRPr="00FA78EA">
        <w:rPr>
          <w:rFonts w:ascii="Arial" w:hAnsi="Arial" w:cs="Arial"/>
        </w:rPr>
        <w:t xml:space="preserve">, que reanuda la Meiosis I, al final de la cual se obtiene una célula con abundante citoplasma, el ovocito secundario, y una célula pequeña, el primer corpúsculo polar. Antes de terminar la segunda meiosis, en la metafase de la Meiosis II, el ovocito secundario es ovulado </w:t>
      </w:r>
      <w:r w:rsidRPr="00FA78EA">
        <w:rPr>
          <w:rFonts w:ascii="Arial" w:hAnsi="Arial" w:cs="Arial"/>
          <w:w w:val="90"/>
        </w:rPr>
        <w:t xml:space="preserve">y </w:t>
      </w:r>
      <w:r w:rsidRPr="00FA78EA">
        <w:rPr>
          <w:rFonts w:ascii="Arial" w:hAnsi="Arial" w:cs="Arial"/>
        </w:rPr>
        <w:t xml:space="preserve">si no es fecundado degenera en aproximadamente 24 horas. </w:t>
      </w:r>
    </w:p>
    <w:p w:rsidR="00C85235" w:rsidRPr="00FA78EA" w:rsidRDefault="00C85235" w:rsidP="00FA78EA">
      <w:pPr>
        <w:pStyle w:val="Estilo"/>
        <w:spacing w:before="4" w:line="259" w:lineRule="exact"/>
        <w:ind w:left="28" w:firstLine="297"/>
        <w:jc w:val="both"/>
        <w:rPr>
          <w:rFonts w:ascii="Arial" w:hAnsi="Arial" w:cs="Arial"/>
        </w:rPr>
      </w:pPr>
      <w:r w:rsidRPr="00FA78EA">
        <w:rPr>
          <w:rFonts w:ascii="Arial" w:hAnsi="Arial" w:cs="Arial"/>
        </w:rPr>
        <w:t xml:space="preserve">Si el ovocito ovulado es </w:t>
      </w:r>
      <w:r w:rsidRPr="00952D0E">
        <w:rPr>
          <w:rFonts w:ascii="Arial" w:hAnsi="Arial" w:cs="Arial"/>
          <w:b/>
          <w:bCs/>
        </w:rPr>
        <w:t>fecundado termina la segunda meiosis</w:t>
      </w:r>
      <w:r w:rsidRPr="00FA78EA">
        <w:rPr>
          <w:rFonts w:ascii="Arial" w:hAnsi="Arial" w:cs="Arial"/>
        </w:rPr>
        <w:t xml:space="preserve">; así, luego de concluida la Meiosis II </w:t>
      </w:r>
      <w:r w:rsidRPr="00FA78EA">
        <w:rPr>
          <w:rFonts w:ascii="Arial" w:hAnsi="Arial" w:cs="Arial"/>
          <w:w w:val="105"/>
        </w:rPr>
        <w:t xml:space="preserve"> </w:t>
      </w:r>
      <w:r w:rsidRPr="00FA78EA">
        <w:rPr>
          <w:rFonts w:ascii="Arial" w:hAnsi="Arial" w:cs="Arial"/>
        </w:rPr>
        <w:t>se obtiene una célula grande y con abundante citoplas</w:t>
      </w:r>
      <w:r w:rsidRPr="00FA78EA">
        <w:rPr>
          <w:rFonts w:ascii="Arial" w:hAnsi="Arial" w:cs="Arial"/>
        </w:rPr>
        <w:softHyphen/>
        <w:t xml:space="preserve">ma, viable, y tres corpúsculos polares pequeños </w:t>
      </w:r>
      <w:r w:rsidRPr="00FA78EA">
        <w:rPr>
          <w:rFonts w:ascii="Arial" w:hAnsi="Arial" w:cs="Arial"/>
          <w:w w:val="112"/>
        </w:rPr>
        <w:t xml:space="preserve">y </w:t>
      </w:r>
      <w:r w:rsidRPr="00FA78EA">
        <w:rPr>
          <w:rFonts w:ascii="Arial" w:hAnsi="Arial" w:cs="Arial"/>
        </w:rPr>
        <w:t xml:space="preserve">con escaso citoplasma que normalmente degeneran, (El primer corpúsculo polar puede dividirse también en dos células). Simultáneamente con estos cambios morfológicos durante la </w:t>
      </w:r>
      <w:r w:rsidRPr="00FA78EA">
        <w:rPr>
          <w:rFonts w:ascii="Arial" w:hAnsi="Arial" w:cs="Arial"/>
        </w:rPr>
        <w:softHyphen/>
        <w:t>meiosis ocurren los cromosómicos. El ovocito primario tiene 46 cromosomas por lo que es una célula diploide (2n). Cuando comienza el proceso de madura</w:t>
      </w:r>
      <w:r w:rsidRPr="00FA78EA">
        <w:rPr>
          <w:rFonts w:ascii="Arial" w:hAnsi="Arial" w:cs="Arial"/>
        </w:rPr>
        <w:softHyphen/>
        <w:t xml:space="preserve">ción, que duplicaba su ADN, tiene </w:t>
      </w:r>
      <w:r w:rsidRPr="00952D0E">
        <w:rPr>
          <w:rFonts w:ascii="Arial" w:hAnsi="Arial" w:cs="Arial"/>
          <w:b/>
          <w:bCs/>
        </w:rPr>
        <w:t>46 cromosomas dobles</w:t>
      </w:r>
      <w:r w:rsidRPr="00FA78EA">
        <w:rPr>
          <w:rFonts w:ascii="Arial" w:hAnsi="Arial" w:cs="Arial"/>
        </w:rPr>
        <w:t xml:space="preserve">, cuando termina la primera división tiene </w:t>
      </w:r>
      <w:r w:rsidRPr="00952D0E">
        <w:rPr>
          <w:rFonts w:ascii="Arial" w:hAnsi="Arial" w:cs="Arial"/>
          <w:b/>
          <w:bCs/>
        </w:rPr>
        <w:t>23 dobles</w:t>
      </w:r>
      <w:r w:rsidRPr="00FA78EA">
        <w:rPr>
          <w:rFonts w:ascii="Arial" w:hAnsi="Arial" w:cs="Arial"/>
        </w:rPr>
        <w:t xml:space="preserve"> y sólo cuando termina la segunda división cuen</w:t>
      </w:r>
      <w:r w:rsidRPr="00FA78EA">
        <w:rPr>
          <w:rFonts w:ascii="Arial" w:hAnsi="Arial" w:cs="Arial"/>
        </w:rPr>
        <w:softHyphen/>
        <w:t xml:space="preserve">ta con un juego haploide de cromosomas, sólo 23. De éstos últimos 22 son autosomas y uno sexual X (22 + X) (Fig.5.1). </w:t>
      </w:r>
    </w:p>
    <w:p w:rsidR="00C85235" w:rsidRPr="00FA78EA" w:rsidRDefault="00C85235" w:rsidP="00FA78EA">
      <w:pPr>
        <w:pStyle w:val="Estilo"/>
        <w:spacing w:before="14" w:line="254" w:lineRule="exact"/>
        <w:ind w:left="33" w:firstLine="283"/>
        <w:jc w:val="both"/>
        <w:rPr>
          <w:rFonts w:ascii="Arial" w:hAnsi="Arial" w:cs="Arial"/>
        </w:rPr>
      </w:pPr>
      <w:r w:rsidRPr="00FA78EA">
        <w:rPr>
          <w:rFonts w:ascii="Arial" w:hAnsi="Arial" w:cs="Arial"/>
        </w:rPr>
        <w:t xml:space="preserve">Durante este proceso los cambios morfológicos y cromosómicos ocurren de forma simultánea o sea al mismo tiempo. </w:t>
      </w:r>
    </w:p>
    <w:p w:rsidR="00C85235" w:rsidRPr="00FA78EA" w:rsidRDefault="00C85235" w:rsidP="00FA78EA">
      <w:pPr>
        <w:pStyle w:val="Estilo"/>
        <w:spacing w:line="259" w:lineRule="exact"/>
        <w:ind w:left="24" w:firstLine="292"/>
        <w:jc w:val="both"/>
        <w:rPr>
          <w:rFonts w:ascii="Arial" w:hAnsi="Arial" w:cs="Arial"/>
        </w:rPr>
      </w:pPr>
      <w:r w:rsidRPr="00FA78EA">
        <w:rPr>
          <w:rFonts w:ascii="Arial" w:hAnsi="Arial" w:cs="Arial"/>
        </w:rPr>
        <w:t>La ovogénesis se detiene en una etapa avanzada de la vida de la mujer producto de la depresión hormonal, no es un proceso continuo, el ciclo reproductor femenino solo se extiende hasta los 47 a 52 años de vida. Además va acompa</w:t>
      </w:r>
      <w:r w:rsidRPr="00FA78EA">
        <w:rPr>
          <w:rFonts w:ascii="Arial" w:hAnsi="Arial" w:cs="Arial"/>
        </w:rPr>
        <w:softHyphen/>
        <w:t xml:space="preserve">ñado de otros cambios biológicos en la mujer. </w:t>
      </w: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both"/>
        <w:rPr>
          <w:rFonts w:ascii="Arial" w:hAnsi="Arial" w:cs="Arial"/>
        </w:rPr>
      </w:pPr>
    </w:p>
    <w:p w:rsidR="00C85235" w:rsidRDefault="00C85235" w:rsidP="00FA78EA">
      <w:pPr>
        <w:pStyle w:val="Estilo"/>
        <w:spacing w:line="230" w:lineRule="exact"/>
        <w:jc w:val="center"/>
        <w:rPr>
          <w:rFonts w:ascii="Arial" w:hAnsi="Arial" w:cs="Arial"/>
        </w:rPr>
      </w:pPr>
    </w:p>
    <w:p w:rsidR="00C85235" w:rsidRDefault="00C85235" w:rsidP="00FA78EA">
      <w:pPr>
        <w:pStyle w:val="Estilo"/>
        <w:spacing w:line="230" w:lineRule="exact"/>
        <w:jc w:val="center"/>
        <w:rPr>
          <w:rFonts w:ascii="Arial" w:hAnsi="Arial" w:cs="Arial"/>
        </w:rPr>
      </w:pPr>
    </w:p>
    <w:p w:rsidR="00C85235" w:rsidRDefault="00C85235" w:rsidP="00FA78EA">
      <w:pPr>
        <w:pStyle w:val="Estilo"/>
        <w:spacing w:line="230" w:lineRule="exact"/>
        <w:jc w:val="center"/>
        <w:rPr>
          <w:rFonts w:ascii="Arial" w:hAnsi="Arial" w:cs="Arial"/>
        </w:rPr>
      </w:pPr>
      <w:r>
        <w:rPr>
          <w:rFonts w:ascii="Arial" w:hAnsi="Arial" w:cs="Arial"/>
        </w:rPr>
        <w:t>405</w:t>
      </w: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Default="00C85235" w:rsidP="00FA78EA">
      <w:pPr>
        <w:pStyle w:val="Estilo"/>
        <w:spacing w:line="230" w:lineRule="exact"/>
        <w:jc w:val="both"/>
        <w:rPr>
          <w:rFonts w:ascii="Arial" w:hAnsi="Arial" w:cs="Arial"/>
          <w:b/>
          <w:bCs/>
          <w:i/>
          <w:iCs/>
        </w:rPr>
      </w:pPr>
    </w:p>
    <w:p w:rsidR="00C85235" w:rsidRPr="00FA78EA" w:rsidRDefault="00C85235" w:rsidP="00FA78EA">
      <w:pPr>
        <w:pStyle w:val="Estilo"/>
        <w:spacing w:line="230" w:lineRule="exact"/>
        <w:jc w:val="both"/>
        <w:rPr>
          <w:rFonts w:ascii="Arial" w:hAnsi="Arial" w:cs="Arial"/>
        </w:rPr>
      </w:pPr>
      <w:r w:rsidRPr="00221762">
        <w:rPr>
          <w:rFonts w:ascii="Arial" w:hAnsi="Arial" w:cs="Arial"/>
          <w:b/>
          <w:bCs/>
          <w:i/>
          <w:iCs/>
        </w:rPr>
        <w:t>Regulación de la ovogénesis:</w:t>
      </w:r>
      <w:r w:rsidRPr="00FA78EA">
        <w:rPr>
          <w:rFonts w:ascii="Arial" w:hAnsi="Arial" w:cs="Arial"/>
        </w:rPr>
        <w:t xml:space="preserve"> Para la migración de las células germinativas primordiales (CGP), precursoras de las células sexuales; es muy importante la fibronectina. Se ha demostrado que en el ratón se secreta en las crestas gonadales de forma difusible TGF-B1, que es capaz de atraer a las CGP. Estas células totí potenciales conservan esta cualidad por el factor de trascripción nuclear Oct-4. Este factor, después de la fecundación, se expresa en los prime</w:t>
      </w:r>
      <w:r w:rsidRPr="00FA78EA">
        <w:rPr>
          <w:rFonts w:ascii="Arial" w:hAnsi="Arial" w:cs="Arial"/>
        </w:rPr>
        <w:softHyphen/>
        <w:t xml:space="preserve">ros clivajes de les núcleos de los blastómeros y es restringido por la masa celular </w:t>
      </w:r>
      <w:r>
        <w:rPr>
          <w:rFonts w:ascii="Arial" w:hAnsi="Arial" w:cs="Arial"/>
        </w:rPr>
        <w:t>interna</w:t>
      </w:r>
      <w:r w:rsidRPr="00FA78EA">
        <w:rPr>
          <w:rFonts w:ascii="Arial" w:hAnsi="Arial" w:cs="Arial"/>
        </w:rPr>
        <w:t xml:space="preserve">. La proliferación </w:t>
      </w:r>
      <w:r>
        <w:rPr>
          <w:rFonts w:ascii="Arial" w:hAnsi="Arial" w:cs="Arial"/>
        </w:rPr>
        <w:t>de las CGP ocurre por acción del</w:t>
      </w:r>
      <w:r w:rsidRPr="00FA78EA">
        <w:rPr>
          <w:rFonts w:ascii="Arial" w:hAnsi="Arial" w:cs="Arial"/>
        </w:rPr>
        <w:t xml:space="preserve"> Factor de las células madres. Este factor es secretado por las células en el transcurso de la migración. </w:t>
      </w:r>
    </w:p>
    <w:p w:rsidR="00C85235" w:rsidRPr="00FA78EA" w:rsidRDefault="00C85235" w:rsidP="00FA78EA">
      <w:pPr>
        <w:pStyle w:val="Estilo"/>
        <w:spacing w:line="264" w:lineRule="exact"/>
        <w:ind w:left="9" w:firstLine="278"/>
        <w:jc w:val="both"/>
        <w:rPr>
          <w:rFonts w:ascii="Arial" w:hAnsi="Arial" w:cs="Arial"/>
        </w:rPr>
      </w:pPr>
      <w:r w:rsidRPr="00FA78EA">
        <w:rPr>
          <w:rFonts w:ascii="Arial" w:hAnsi="Arial" w:cs="Arial"/>
        </w:rPr>
        <w:t>En la mujer la capacidad reproductora es intermitente o cíclica y está regu</w:t>
      </w:r>
      <w:r w:rsidRPr="00FA78EA">
        <w:rPr>
          <w:rFonts w:ascii="Arial" w:hAnsi="Arial" w:cs="Arial"/>
        </w:rPr>
        <w:softHyphen/>
        <w:t xml:space="preserve">lada por los esteroides ováricos que establecen una retroalimentación negativa sobre el Hipotálamo y las hormonas gonadotrópicas de la Hipófisis, generando un patrón cíclico característico. El ciclo ovárico y uterino corren paralelamente, comenzando en la pubertad, se interrumpen durante el embarazo y la lactancia </w:t>
      </w:r>
    </w:p>
    <w:p w:rsidR="00C85235" w:rsidRDefault="00C85235" w:rsidP="001D01FA">
      <w:pPr>
        <w:pStyle w:val="Estilo"/>
        <w:spacing w:line="240" w:lineRule="exact"/>
        <w:rPr>
          <w:rFonts w:ascii="Arial" w:hAnsi="Arial" w:cs="Arial"/>
          <w:sz w:val="22"/>
          <w:szCs w:val="22"/>
        </w:rPr>
      </w:pPr>
    </w:p>
    <w:p w:rsidR="00C85235" w:rsidRDefault="00C85235" w:rsidP="001D01FA">
      <w:pPr>
        <w:pStyle w:val="Estilo"/>
        <w:spacing w:line="240" w:lineRule="exact"/>
        <w:rPr>
          <w:rFonts w:ascii="Arial" w:hAnsi="Arial" w:cs="Arial"/>
          <w:sz w:val="22"/>
          <w:szCs w:val="22"/>
        </w:rPr>
      </w:pPr>
    </w:p>
    <w:p w:rsidR="00C85235" w:rsidRDefault="00C85235" w:rsidP="00FA78EA">
      <w:pPr>
        <w:pStyle w:val="Estilo"/>
        <w:spacing w:line="240" w:lineRule="exact"/>
        <w:ind w:left="9"/>
        <w:jc w:val="center"/>
        <w:rPr>
          <w:rFonts w:ascii="Arial" w:hAnsi="Arial" w:cs="Arial"/>
          <w:sz w:val="22"/>
          <w:szCs w:val="22"/>
        </w:rPr>
      </w:pPr>
    </w:p>
    <w:p w:rsidR="00C85235" w:rsidRPr="00FA78EA" w:rsidRDefault="00C85235" w:rsidP="00FA78EA">
      <w:pPr>
        <w:pStyle w:val="Estilo"/>
        <w:spacing w:line="240" w:lineRule="exact"/>
        <w:ind w:left="9"/>
        <w:jc w:val="center"/>
        <w:rPr>
          <w:rFonts w:ascii="Arial" w:hAnsi="Arial" w:cs="Arial"/>
          <w:sz w:val="22"/>
          <w:szCs w:val="22"/>
        </w:rPr>
      </w:pPr>
      <w:r>
        <w:rPr>
          <w:rFonts w:ascii="Arial" w:hAnsi="Arial" w:cs="Arial"/>
          <w:sz w:val="22"/>
          <w:szCs w:val="22"/>
        </w:rPr>
        <w:t>406</w:t>
      </w:r>
    </w:p>
    <w:p w:rsidR="00C85235" w:rsidRPr="00FA78EA" w:rsidRDefault="00C85235" w:rsidP="00FA78EA">
      <w:pPr>
        <w:pStyle w:val="Estilo"/>
        <w:spacing w:line="254" w:lineRule="exact"/>
        <w:ind w:left="43"/>
        <w:jc w:val="both"/>
        <w:rPr>
          <w:rFonts w:ascii="Arial" w:hAnsi="Arial" w:cs="Arial"/>
        </w:rPr>
      </w:pPr>
      <w:r w:rsidRPr="00FA78EA">
        <w:rPr>
          <w:rFonts w:ascii="Arial" w:hAnsi="Arial" w:cs="Arial"/>
        </w:rPr>
        <w:t xml:space="preserve">  Y cesan en la menopausia. La ovogénesis comienza en el ovario fetal, cuando la hipófisis funciona moderadamente, pero se reinicia en la pubertad cuando se ha alcanzado la madurez endocrina necesaria. En la Folículo</w:t>
      </w:r>
      <w:r>
        <w:rPr>
          <w:rFonts w:ascii="Arial" w:hAnsi="Arial" w:cs="Arial"/>
        </w:rPr>
        <w:t xml:space="preserve"> </w:t>
      </w:r>
      <w:r w:rsidRPr="00FA78EA">
        <w:rPr>
          <w:rFonts w:ascii="Arial" w:hAnsi="Arial" w:cs="Arial"/>
        </w:rPr>
        <w:t>génesis, algunos de estos procesos ocurren sin intervención hormonal, mientras que otros están regulados por una compleja relación entre gonadotropinas, esteroides y facto</w:t>
      </w:r>
      <w:r w:rsidRPr="00FA78EA">
        <w:rPr>
          <w:rFonts w:ascii="Arial" w:hAnsi="Arial" w:cs="Arial"/>
        </w:rPr>
        <w:softHyphen/>
        <w:t xml:space="preserve">res ováricos locales. Los detalles de estos procesos se estudiarán al abordar los sistemas Reproductor </w:t>
      </w:r>
      <w:r w:rsidRPr="00FA78EA">
        <w:rPr>
          <w:rFonts w:ascii="Arial" w:hAnsi="Arial" w:cs="Arial"/>
          <w:w w:val="113"/>
        </w:rPr>
        <w:t xml:space="preserve">y </w:t>
      </w:r>
      <w:r w:rsidRPr="00FA78EA">
        <w:rPr>
          <w:rFonts w:ascii="Arial" w:hAnsi="Arial" w:cs="Arial"/>
        </w:rPr>
        <w:t xml:space="preserve">Endocrino. </w:t>
      </w:r>
    </w:p>
    <w:p w:rsidR="00C85235" w:rsidRPr="00FA78EA" w:rsidRDefault="00C85235" w:rsidP="00FA78EA">
      <w:pPr>
        <w:pStyle w:val="Estilo"/>
        <w:spacing w:before="14" w:line="259" w:lineRule="exact"/>
        <w:ind w:left="57" w:firstLine="283"/>
        <w:jc w:val="both"/>
        <w:rPr>
          <w:rFonts w:ascii="Arial" w:hAnsi="Arial" w:cs="Arial"/>
        </w:rPr>
      </w:pPr>
      <w:r w:rsidRPr="00FA78EA">
        <w:rPr>
          <w:rFonts w:ascii="Arial" w:hAnsi="Arial" w:cs="Arial"/>
        </w:rPr>
        <w:t>El ovocito está rodeado por diversas capas de células de soporte que protegen. Está rodeado de células foliculares (granulosa), que lo alimentan y le suministran un ambiente hormonal adecuado, de la membrana basal y de otras capas de células del estroma que, cuando comienzan a madurar, la teca interna y la externa. La primera de ellas tiene función secretora principal</w:t>
      </w:r>
      <w:r w:rsidRPr="00FA78EA">
        <w:rPr>
          <w:rFonts w:ascii="Arial" w:hAnsi="Arial" w:cs="Arial"/>
        </w:rPr>
        <w:softHyphen/>
        <w:t xml:space="preserve">mente de estrógenos. </w:t>
      </w:r>
    </w:p>
    <w:p w:rsidR="00C85235" w:rsidRPr="00FA78EA" w:rsidRDefault="00C85235" w:rsidP="00FA78EA">
      <w:pPr>
        <w:pStyle w:val="Estilo"/>
        <w:spacing w:before="14" w:line="264" w:lineRule="exact"/>
        <w:ind w:left="9" w:firstLine="292"/>
        <w:jc w:val="both"/>
        <w:rPr>
          <w:rFonts w:ascii="Arial" w:hAnsi="Arial" w:cs="Arial"/>
        </w:rPr>
      </w:pPr>
      <w:r w:rsidRPr="00FA78EA">
        <w:rPr>
          <w:rFonts w:ascii="Arial" w:hAnsi="Arial" w:cs="Arial"/>
        </w:rPr>
        <w:t>La participación de las células de la granulosa es mediada por factores paracrinos como el GDF9, un miembro de la familia TGF-B. El folículo también secreta factores de crecimiento y diferenciación como el TGF-B2, VEGF, y Leptina y</w:t>
      </w:r>
      <w:r>
        <w:rPr>
          <w:rFonts w:ascii="Arial" w:hAnsi="Arial" w:cs="Arial"/>
        </w:rPr>
        <w:t xml:space="preserve"> </w:t>
      </w:r>
      <w:r w:rsidRPr="00FA78EA">
        <w:rPr>
          <w:rFonts w:ascii="Arial" w:hAnsi="Arial" w:cs="Arial"/>
        </w:rPr>
        <w:t xml:space="preserve">FGF2, que permiten que el ovocito crezca y que los vasos sanguíneos a la región folicular. Para que el ovocito madure necesita de señales de las gonadotropinas en determinadas etapas. </w:t>
      </w:r>
    </w:p>
    <w:p w:rsidR="00C85235" w:rsidRPr="00FA78EA" w:rsidRDefault="00C85235" w:rsidP="00FA78EA">
      <w:pPr>
        <w:pStyle w:val="Estilo"/>
        <w:spacing w:before="14" w:line="264" w:lineRule="exact"/>
        <w:ind w:left="9" w:firstLine="292"/>
        <w:jc w:val="both"/>
        <w:rPr>
          <w:rFonts w:ascii="Arial" w:hAnsi="Arial" w:cs="Arial"/>
        </w:rPr>
      </w:pPr>
      <w:r w:rsidRPr="00FA78EA">
        <w:rPr>
          <w:rFonts w:ascii="Arial" w:hAnsi="Arial" w:cs="Arial"/>
        </w:rPr>
        <w:t xml:space="preserve">La Hormona Estimulante de los Folículos (FSH) determina que varios de ellos crezcan y proliferen. En los mamíferos las hormonas controlan e inciden el ciclo uterino (menstrual y cervical), y en el ciclo ovárico que permite que el organismo este listo para recibir al embrión en un breve tiempo después que la Ovulación ocurra. </w:t>
      </w:r>
    </w:p>
    <w:p w:rsidR="00C85235" w:rsidRPr="00FA78EA" w:rsidRDefault="00C85235" w:rsidP="00FA78EA">
      <w:pPr>
        <w:pStyle w:val="Estilo"/>
        <w:spacing w:before="14" w:line="264" w:lineRule="exact"/>
        <w:ind w:left="9" w:firstLine="292"/>
        <w:jc w:val="both"/>
        <w:rPr>
          <w:rFonts w:ascii="Arial" w:hAnsi="Arial" w:cs="Arial"/>
        </w:rPr>
      </w:pPr>
      <w:r w:rsidRPr="00FA78EA">
        <w:rPr>
          <w:rFonts w:ascii="Arial" w:hAnsi="Arial" w:cs="Arial"/>
        </w:rPr>
        <w:t>El ovocito primario se para en la pro fase de la meiosis</w:t>
      </w:r>
      <w:r>
        <w:rPr>
          <w:rFonts w:ascii="Arial" w:hAnsi="Arial" w:cs="Arial"/>
        </w:rPr>
        <w:t xml:space="preserve"> I</w:t>
      </w:r>
      <w:r w:rsidRPr="00FA78EA">
        <w:rPr>
          <w:rFonts w:ascii="Arial" w:hAnsi="Arial" w:cs="Arial"/>
          <w:w w:val="85"/>
        </w:rPr>
        <w:t xml:space="preserve">, </w:t>
      </w:r>
      <w:r w:rsidRPr="00FA78EA">
        <w:rPr>
          <w:rFonts w:ascii="Arial" w:hAnsi="Arial" w:cs="Arial"/>
        </w:rPr>
        <w:t>que es un estado equivalente a la fase G2 del ciclo mitótico. Las células foliculares establecen entre sí uniones comunicantes por las cuales intercambian pequeñas moléculas y precursores para síntesis de moléculas mayores. Las células foliculares secretan macromoléculas que contribuyen a formar la c</w:t>
      </w:r>
      <w:r>
        <w:rPr>
          <w:rFonts w:ascii="Arial" w:hAnsi="Arial" w:cs="Arial"/>
        </w:rPr>
        <w:t>ubierta del ovocito y son incorpora</w:t>
      </w:r>
      <w:r w:rsidRPr="00FA78EA">
        <w:rPr>
          <w:rFonts w:ascii="Arial" w:hAnsi="Arial" w:cs="Arial"/>
        </w:rPr>
        <w:t xml:space="preserve">das por este durante el crecimiento mediante endocitosis o actúan como receptores de su superficie controlando el patrón espacial y las asimetrías axiales de las células. </w:t>
      </w:r>
    </w:p>
    <w:p w:rsidR="00C85235" w:rsidRPr="00FA78EA" w:rsidRDefault="00C85235" w:rsidP="00FA78EA">
      <w:pPr>
        <w:pStyle w:val="Estilo"/>
        <w:spacing w:before="14" w:line="264" w:lineRule="exact"/>
        <w:ind w:left="9" w:firstLine="292"/>
        <w:jc w:val="both"/>
        <w:rPr>
          <w:rFonts w:ascii="Arial" w:hAnsi="Arial" w:cs="Arial"/>
        </w:rPr>
      </w:pPr>
      <w:r w:rsidRPr="00FA78EA">
        <w:rPr>
          <w:rFonts w:ascii="Arial" w:hAnsi="Arial" w:cs="Arial"/>
        </w:rPr>
        <w:t>La primera consideración sobre el desarrollo de los embriones humanos comienza con la regulación por cambios moleculares y la reorganización  celu</w:t>
      </w:r>
      <w:r w:rsidRPr="00FA78EA">
        <w:rPr>
          <w:rFonts w:ascii="Arial" w:hAnsi="Arial" w:cs="Arial"/>
        </w:rPr>
        <w:softHyphen/>
        <w:t>lar que ocurre antes de la fertilización. Durante la fase terminal de la ovogénesis, es decir, en el periodo de la meiosis que precede a la ovulación, ocurren cam</w:t>
      </w:r>
      <w:r w:rsidRPr="00FA78EA">
        <w:rPr>
          <w:rFonts w:ascii="Arial" w:hAnsi="Arial" w:cs="Arial"/>
        </w:rPr>
        <w:softHyphen/>
        <w:t>bios en el patrón de síntesis de macromoléculas y modificaciones en la estruc</w:t>
      </w:r>
      <w:r w:rsidRPr="00FA78EA">
        <w:rPr>
          <w:rFonts w:ascii="Arial" w:hAnsi="Arial" w:cs="Arial"/>
        </w:rPr>
        <w:softHyphen/>
        <w:t xml:space="preserve">tura y organización del citoplasma y la membrana del ovocito. Estos cambios representan la expresión de un programa sobre el desarrollo que prepara al ovocito para la fertilización </w:t>
      </w:r>
      <w:r w:rsidRPr="00FA78EA">
        <w:rPr>
          <w:rFonts w:ascii="Arial" w:hAnsi="Arial" w:cs="Arial"/>
          <w:w w:val="90"/>
        </w:rPr>
        <w:t xml:space="preserve">y </w:t>
      </w:r>
      <w:r w:rsidRPr="00FA78EA">
        <w:rPr>
          <w:rFonts w:ascii="Arial" w:hAnsi="Arial" w:cs="Arial"/>
        </w:rPr>
        <w:t xml:space="preserve">el futuro posterior. </w:t>
      </w:r>
    </w:p>
    <w:p w:rsidR="00C85235" w:rsidRPr="00FA78EA" w:rsidRDefault="00C85235" w:rsidP="00FA78EA">
      <w:pPr>
        <w:pStyle w:val="Estilo"/>
        <w:spacing w:before="14" w:line="264" w:lineRule="exact"/>
        <w:ind w:left="9" w:firstLine="292"/>
        <w:jc w:val="both"/>
        <w:rPr>
          <w:rFonts w:ascii="Arial" w:hAnsi="Arial" w:cs="Arial"/>
        </w:rPr>
      </w:pPr>
      <w:r w:rsidRPr="00FA78EA">
        <w:rPr>
          <w:rFonts w:ascii="Arial" w:hAnsi="Arial" w:cs="Arial"/>
        </w:rPr>
        <w:t xml:space="preserve">Existen en la actualidad grupos de investigación que tratan de averiguar cómo esta programación a nivel molecular y celular que posee el ovocito es </w:t>
      </w:r>
    </w:p>
    <w:p w:rsidR="00C85235" w:rsidRPr="003423B1" w:rsidRDefault="00C85235" w:rsidP="00FA78EA">
      <w:pPr>
        <w:pStyle w:val="Estilo"/>
        <w:spacing w:line="254" w:lineRule="exact"/>
        <w:ind w:left="9"/>
        <w:jc w:val="both"/>
        <w:rPr>
          <w:rFonts w:ascii="Arial" w:hAnsi="Arial" w:cs="Arial"/>
          <w:w w:val="85"/>
        </w:rPr>
      </w:pPr>
    </w:p>
    <w:p w:rsidR="00C85235" w:rsidRPr="003423B1" w:rsidRDefault="00C85235" w:rsidP="00FA78EA">
      <w:pPr>
        <w:pStyle w:val="Estilo"/>
        <w:spacing w:line="254" w:lineRule="exact"/>
        <w:ind w:left="9"/>
        <w:jc w:val="both"/>
        <w:rPr>
          <w:rFonts w:ascii="Arial" w:hAnsi="Arial" w:cs="Arial"/>
          <w:w w:val="85"/>
        </w:rPr>
      </w:pPr>
    </w:p>
    <w:p w:rsidR="00C85235" w:rsidRDefault="00C85235" w:rsidP="00FA78EA">
      <w:pPr>
        <w:jc w:val="center"/>
        <w:rPr>
          <w:rFonts w:ascii="Arial" w:hAnsi="Arial" w:cs="Arial"/>
          <w:sz w:val="24"/>
          <w:szCs w:val="24"/>
        </w:rPr>
      </w:pPr>
    </w:p>
    <w:p w:rsidR="00C85235" w:rsidRDefault="00C85235" w:rsidP="00FA78EA">
      <w:pPr>
        <w:jc w:val="center"/>
        <w:rPr>
          <w:rFonts w:ascii="Arial" w:hAnsi="Arial" w:cs="Arial"/>
          <w:sz w:val="24"/>
          <w:szCs w:val="24"/>
        </w:rPr>
      </w:pPr>
    </w:p>
    <w:p w:rsidR="00C85235" w:rsidRDefault="00C85235" w:rsidP="00FA78EA">
      <w:pPr>
        <w:rPr>
          <w:rFonts w:ascii="Arial" w:hAnsi="Arial" w:cs="Arial"/>
          <w:sz w:val="24"/>
          <w:szCs w:val="24"/>
        </w:rPr>
      </w:pPr>
    </w:p>
    <w:p w:rsidR="00C85235" w:rsidRDefault="00C85235" w:rsidP="00FA78EA">
      <w:pPr>
        <w:jc w:val="center"/>
        <w:rPr>
          <w:rFonts w:ascii="Arial" w:hAnsi="Arial" w:cs="Arial"/>
          <w:sz w:val="24"/>
          <w:szCs w:val="24"/>
        </w:rPr>
      </w:pPr>
      <w:r w:rsidRPr="00FA78EA">
        <w:rPr>
          <w:rFonts w:ascii="Arial" w:hAnsi="Arial" w:cs="Arial"/>
          <w:sz w:val="24"/>
          <w:szCs w:val="24"/>
        </w:rPr>
        <w:t>407</w:t>
      </w:r>
    </w:p>
    <w:p w:rsidR="00C85235" w:rsidRPr="00CA3D6D" w:rsidRDefault="00C85235" w:rsidP="00FA78EA">
      <w:pPr>
        <w:pStyle w:val="Estilo"/>
        <w:spacing w:line="259" w:lineRule="exact"/>
        <w:jc w:val="both"/>
        <w:rPr>
          <w:rFonts w:ascii="Arial" w:hAnsi="Arial" w:cs="Arial"/>
        </w:rPr>
      </w:pPr>
      <w:r w:rsidRPr="00CA3D6D">
        <w:rPr>
          <w:rFonts w:ascii="Arial" w:hAnsi="Arial" w:cs="Arial"/>
        </w:rPr>
        <w:t xml:space="preserve">regulada </w:t>
      </w:r>
      <w:r w:rsidRPr="00CA3D6D">
        <w:rPr>
          <w:rFonts w:ascii="Arial" w:hAnsi="Arial" w:cs="Arial"/>
          <w:w w:val="105"/>
        </w:rPr>
        <w:t xml:space="preserve">y </w:t>
      </w:r>
      <w:r w:rsidRPr="00CA3D6D">
        <w:rPr>
          <w:rFonts w:ascii="Arial" w:hAnsi="Arial" w:cs="Arial"/>
        </w:rPr>
        <w:t>coordinada en el estadio pre</w:t>
      </w:r>
      <w:r>
        <w:rPr>
          <w:rFonts w:ascii="Arial" w:hAnsi="Arial" w:cs="Arial"/>
        </w:rPr>
        <w:t xml:space="preserve"> </w:t>
      </w:r>
      <w:r w:rsidRPr="00CA3D6D">
        <w:rPr>
          <w:rFonts w:ascii="Arial" w:hAnsi="Arial" w:cs="Arial"/>
        </w:rPr>
        <w:t xml:space="preserve">ovulatorio </w:t>
      </w:r>
      <w:r w:rsidRPr="00CA3D6D">
        <w:rPr>
          <w:rFonts w:ascii="Arial" w:hAnsi="Arial" w:cs="Arial"/>
          <w:w w:val="105"/>
        </w:rPr>
        <w:t xml:space="preserve">y </w:t>
      </w:r>
      <w:r w:rsidRPr="00CA3D6D">
        <w:rPr>
          <w:rFonts w:ascii="Arial" w:hAnsi="Arial" w:cs="Arial"/>
        </w:rPr>
        <w:t>de la ovogénesis. Una vez que el ovocito es fertilizado, el por qué las células embrionarias forman diferen</w:t>
      </w:r>
      <w:r w:rsidRPr="00CA3D6D">
        <w:rPr>
          <w:rFonts w:ascii="Arial" w:hAnsi="Arial" w:cs="Arial"/>
        </w:rPr>
        <w:softHyphen/>
        <w:t xml:space="preserve">tes tejidos </w:t>
      </w:r>
      <w:r w:rsidRPr="00CA3D6D">
        <w:rPr>
          <w:rFonts w:ascii="Arial" w:hAnsi="Arial" w:cs="Arial"/>
          <w:w w:val="105"/>
        </w:rPr>
        <w:t xml:space="preserve">y </w:t>
      </w:r>
      <w:r w:rsidRPr="00CA3D6D">
        <w:rPr>
          <w:rFonts w:ascii="Arial" w:hAnsi="Arial" w:cs="Arial"/>
        </w:rPr>
        <w:t>estos poseen una disposición ordenada en el espacio que de lugar a órganos, es otro de los aspectos menos comprendidos de los organismos en desarrollo aunque existen “respuestas provisionales”.</w:t>
      </w:r>
    </w:p>
    <w:p w:rsidR="00C85235" w:rsidRPr="003423B1" w:rsidRDefault="00C85235" w:rsidP="00FA78EA">
      <w:pPr>
        <w:shd w:val="clear" w:color="auto" w:fill="FFFFFF"/>
        <w:tabs>
          <w:tab w:val="left" w:pos="2194"/>
        </w:tabs>
        <w:spacing w:after="192" w:line="264" w:lineRule="exact"/>
        <w:ind w:left="5"/>
        <w:jc w:val="both"/>
        <w:rPr>
          <w:rFonts w:ascii="Arial" w:hAnsi="Arial" w:cs="Arial"/>
        </w:rPr>
      </w:pPr>
      <w:r w:rsidRPr="003423B1">
        <w:rPr>
          <w:rFonts w:ascii="Arial" w:hAnsi="Arial" w:cs="Arial"/>
          <w:b/>
          <w:bCs/>
          <w:color w:val="000000"/>
          <w:spacing w:val="-1"/>
          <w:sz w:val="23"/>
          <w:szCs w:val="23"/>
          <w:vertAlign w:val="subscript"/>
          <w:lang w:val="es-ES_tradnl"/>
        </w:rPr>
        <w:t>FASES</w:t>
      </w:r>
    </w:p>
    <w:p w:rsidR="00C85235" w:rsidRPr="003423B1" w:rsidRDefault="00C85235" w:rsidP="00FA78EA">
      <w:pPr>
        <w:jc w:val="both"/>
        <w:rPr>
          <w:rFonts w:ascii="Arial" w:hAnsi="Arial" w:cs="Arial"/>
        </w:rPr>
        <w:sectPr w:rsidR="00C85235" w:rsidRPr="003423B1" w:rsidSect="00057B5B">
          <w:pgSz w:w="12240" w:h="15840"/>
          <w:pgMar w:top="1440" w:right="1892" w:bottom="720" w:left="1440" w:header="720" w:footer="720" w:gutter="0"/>
          <w:cols w:space="60"/>
          <w:noEndnote/>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701"/>
        <w:gridCol w:w="2126"/>
        <w:gridCol w:w="2410"/>
        <w:gridCol w:w="2409"/>
      </w:tblGrid>
      <w:tr w:rsidR="00C85235" w:rsidRPr="00734A28">
        <w:tc>
          <w:tcPr>
            <w:tcW w:w="534" w:type="dxa"/>
            <w:vMerge w:val="restart"/>
          </w:tcPr>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r w:rsidRPr="00734A28">
              <w:rPr>
                <w:rFonts w:ascii="Arial" w:hAnsi="Arial" w:cs="Arial"/>
                <w:sz w:val="36"/>
                <w:szCs w:val="36"/>
              </w:rPr>
              <w:t>U</w:t>
            </w: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r w:rsidRPr="00734A28">
              <w:rPr>
                <w:rFonts w:ascii="Arial" w:hAnsi="Arial" w:cs="Arial"/>
                <w:sz w:val="36"/>
                <w:szCs w:val="36"/>
              </w:rPr>
              <w:t>T</w:t>
            </w: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r w:rsidRPr="00734A28">
              <w:rPr>
                <w:rFonts w:ascii="Arial" w:hAnsi="Arial" w:cs="Arial"/>
                <w:sz w:val="36"/>
                <w:szCs w:val="36"/>
              </w:rPr>
              <w:t>E</w:t>
            </w: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r w:rsidRPr="00734A28">
              <w:rPr>
                <w:rFonts w:ascii="Arial" w:hAnsi="Arial" w:cs="Arial"/>
                <w:sz w:val="36"/>
                <w:szCs w:val="36"/>
              </w:rPr>
              <w:t>R</w:t>
            </w: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6"/>
                <w:szCs w:val="36"/>
              </w:rPr>
            </w:pPr>
            <w:r w:rsidRPr="00734A28">
              <w:rPr>
                <w:rFonts w:ascii="Arial" w:hAnsi="Arial" w:cs="Arial"/>
                <w:sz w:val="36"/>
                <w:szCs w:val="36"/>
              </w:rPr>
              <w:t>O</w:t>
            </w:r>
          </w:p>
          <w:p w:rsidR="00C85235" w:rsidRPr="00734A28" w:rsidRDefault="00C85235" w:rsidP="00FA78EA">
            <w:pPr>
              <w:rPr>
                <w:rFonts w:ascii="Arial" w:hAnsi="Arial" w:cs="Arial"/>
                <w:sz w:val="36"/>
                <w:szCs w:val="36"/>
              </w:rPr>
            </w:pPr>
          </w:p>
          <w:p w:rsidR="00C85235" w:rsidRPr="00734A28" w:rsidRDefault="00C85235" w:rsidP="00FA78EA">
            <w:pPr>
              <w:rPr>
                <w:rFonts w:ascii="Arial" w:hAnsi="Arial" w:cs="Arial"/>
                <w:sz w:val="32"/>
                <w:szCs w:val="32"/>
              </w:rPr>
            </w:pPr>
          </w:p>
        </w:tc>
        <w:tc>
          <w:tcPr>
            <w:tcW w:w="1701" w:type="dxa"/>
          </w:tcPr>
          <w:p w:rsidR="00C85235" w:rsidRPr="00734A28" w:rsidRDefault="00C85235" w:rsidP="00734A28">
            <w:pPr>
              <w:jc w:val="center"/>
              <w:rPr>
                <w:rFonts w:ascii="Arial" w:hAnsi="Arial" w:cs="Arial"/>
                <w:b/>
                <w:bCs/>
                <w:i/>
                <w:iCs/>
                <w:sz w:val="24"/>
                <w:szCs w:val="24"/>
                <w:u w:val="single"/>
              </w:rPr>
            </w:pPr>
            <w:r w:rsidRPr="00734A28">
              <w:rPr>
                <w:rFonts w:ascii="Arial" w:hAnsi="Arial" w:cs="Arial"/>
                <w:b/>
                <w:bCs/>
                <w:i/>
                <w:iCs/>
                <w:sz w:val="24"/>
                <w:szCs w:val="24"/>
                <w:u w:val="single"/>
              </w:rPr>
              <w:t>Menstrual</w:t>
            </w:r>
          </w:p>
        </w:tc>
        <w:tc>
          <w:tcPr>
            <w:tcW w:w="2126" w:type="dxa"/>
          </w:tcPr>
          <w:p w:rsidR="00C85235" w:rsidRPr="00734A28" w:rsidRDefault="00C85235" w:rsidP="00734A28">
            <w:pPr>
              <w:jc w:val="center"/>
              <w:rPr>
                <w:rFonts w:ascii="Arial" w:hAnsi="Arial" w:cs="Arial"/>
                <w:b/>
                <w:bCs/>
                <w:i/>
                <w:iCs/>
                <w:sz w:val="24"/>
                <w:szCs w:val="24"/>
                <w:u w:val="single"/>
              </w:rPr>
            </w:pPr>
            <w:r w:rsidRPr="00734A28">
              <w:rPr>
                <w:rFonts w:ascii="Arial" w:hAnsi="Arial" w:cs="Arial"/>
                <w:b/>
                <w:bCs/>
                <w:i/>
                <w:iCs/>
                <w:sz w:val="24"/>
                <w:szCs w:val="24"/>
                <w:u w:val="single"/>
              </w:rPr>
              <w:t>Proliferativa o folicular</w:t>
            </w:r>
          </w:p>
        </w:tc>
        <w:tc>
          <w:tcPr>
            <w:tcW w:w="2410" w:type="dxa"/>
          </w:tcPr>
          <w:p w:rsidR="00C85235" w:rsidRPr="00734A28" w:rsidRDefault="00C85235" w:rsidP="00734A28">
            <w:pPr>
              <w:jc w:val="center"/>
              <w:rPr>
                <w:rFonts w:ascii="Arial" w:hAnsi="Arial" w:cs="Arial"/>
                <w:b/>
                <w:bCs/>
                <w:i/>
                <w:iCs/>
                <w:sz w:val="24"/>
                <w:szCs w:val="24"/>
                <w:u w:val="single"/>
              </w:rPr>
            </w:pPr>
            <w:r w:rsidRPr="00734A28">
              <w:rPr>
                <w:rFonts w:ascii="Arial" w:hAnsi="Arial" w:cs="Arial"/>
                <w:b/>
                <w:bCs/>
                <w:i/>
                <w:iCs/>
                <w:sz w:val="24"/>
                <w:szCs w:val="24"/>
                <w:u w:val="single"/>
              </w:rPr>
              <w:t>Progestacional o secretora</w:t>
            </w:r>
          </w:p>
        </w:tc>
        <w:tc>
          <w:tcPr>
            <w:tcW w:w="2409" w:type="dxa"/>
          </w:tcPr>
          <w:p w:rsidR="00C85235" w:rsidRPr="00734A28" w:rsidRDefault="00C85235" w:rsidP="00734A28">
            <w:pPr>
              <w:jc w:val="center"/>
              <w:rPr>
                <w:rFonts w:ascii="Arial" w:hAnsi="Arial" w:cs="Arial"/>
                <w:b/>
                <w:bCs/>
                <w:i/>
                <w:iCs/>
                <w:sz w:val="24"/>
                <w:szCs w:val="24"/>
                <w:u w:val="single"/>
              </w:rPr>
            </w:pPr>
            <w:r w:rsidRPr="00734A28">
              <w:rPr>
                <w:rFonts w:ascii="Arial" w:hAnsi="Arial" w:cs="Arial"/>
                <w:b/>
                <w:bCs/>
                <w:i/>
                <w:iCs/>
                <w:sz w:val="24"/>
                <w:szCs w:val="24"/>
                <w:u w:val="single"/>
              </w:rPr>
              <w:t>Gravidica</w:t>
            </w:r>
          </w:p>
        </w:tc>
      </w:tr>
      <w:tr w:rsidR="00C85235" w:rsidRPr="00734A28">
        <w:tc>
          <w:tcPr>
            <w:tcW w:w="534" w:type="dxa"/>
            <w:vMerge/>
          </w:tcPr>
          <w:p w:rsidR="00C85235" w:rsidRPr="00734A28" w:rsidRDefault="00C85235" w:rsidP="00734A28">
            <w:pPr>
              <w:jc w:val="both"/>
              <w:rPr>
                <w:rFonts w:ascii="Arial" w:hAnsi="Arial" w:cs="Arial"/>
                <w:sz w:val="2"/>
                <w:szCs w:val="2"/>
              </w:rPr>
            </w:pPr>
          </w:p>
        </w:tc>
        <w:tc>
          <w:tcPr>
            <w:tcW w:w="1701" w:type="dxa"/>
          </w:tcPr>
          <w:p w:rsidR="00C85235" w:rsidRPr="00734A28" w:rsidRDefault="00C85235" w:rsidP="00734A28">
            <w:pPr>
              <w:jc w:val="center"/>
              <w:rPr>
                <w:rFonts w:ascii="Arial" w:hAnsi="Arial" w:cs="Arial"/>
                <w:i/>
                <w:iCs/>
                <w:sz w:val="24"/>
                <w:szCs w:val="24"/>
              </w:rPr>
            </w:pPr>
            <w:r w:rsidRPr="00734A28">
              <w:rPr>
                <w:rFonts w:ascii="Arial" w:hAnsi="Arial" w:cs="Arial"/>
                <w:i/>
                <w:iCs/>
              </w:rPr>
              <w:t>0-4</w:t>
            </w:r>
          </w:p>
        </w:tc>
        <w:tc>
          <w:tcPr>
            <w:tcW w:w="2126" w:type="dxa"/>
            <w:tcBorders>
              <w:bottom w:val="single" w:sz="4" w:space="0" w:color="auto"/>
            </w:tcBorders>
          </w:tcPr>
          <w:p w:rsidR="00C85235" w:rsidRPr="00734A28" w:rsidRDefault="00C85235" w:rsidP="00734A28">
            <w:pPr>
              <w:jc w:val="center"/>
              <w:rPr>
                <w:rFonts w:ascii="Arial" w:hAnsi="Arial" w:cs="Arial"/>
                <w:i/>
                <w:iCs/>
              </w:rPr>
            </w:pPr>
            <w:r w:rsidRPr="00734A28">
              <w:rPr>
                <w:rFonts w:ascii="Arial" w:hAnsi="Arial" w:cs="Arial"/>
                <w:i/>
                <w:iCs/>
              </w:rPr>
              <w:t>Hasta el día 14</w:t>
            </w:r>
          </w:p>
        </w:tc>
        <w:tc>
          <w:tcPr>
            <w:tcW w:w="2410" w:type="dxa"/>
          </w:tcPr>
          <w:p w:rsidR="00C85235" w:rsidRPr="00734A28" w:rsidRDefault="00C85235" w:rsidP="00734A28">
            <w:pPr>
              <w:jc w:val="center"/>
              <w:rPr>
                <w:rFonts w:ascii="Arial" w:hAnsi="Arial" w:cs="Arial"/>
                <w:i/>
                <w:iCs/>
                <w:sz w:val="24"/>
                <w:szCs w:val="24"/>
              </w:rPr>
            </w:pPr>
            <w:r w:rsidRPr="00734A28">
              <w:rPr>
                <w:rFonts w:ascii="Arial" w:hAnsi="Arial" w:cs="Arial"/>
                <w:i/>
                <w:iCs/>
                <w:sz w:val="24"/>
                <w:szCs w:val="24"/>
              </w:rPr>
              <w:t>Termina día 28</w:t>
            </w:r>
          </w:p>
        </w:tc>
        <w:tc>
          <w:tcPr>
            <w:tcW w:w="2409" w:type="dxa"/>
          </w:tcPr>
          <w:p w:rsidR="00C85235" w:rsidRPr="00734A28" w:rsidRDefault="00C85235" w:rsidP="00734A28">
            <w:pPr>
              <w:jc w:val="center"/>
              <w:rPr>
                <w:rFonts w:ascii="Arial" w:hAnsi="Arial" w:cs="Arial"/>
                <w:i/>
                <w:iCs/>
                <w:sz w:val="24"/>
                <w:szCs w:val="24"/>
              </w:rPr>
            </w:pPr>
            <w:r w:rsidRPr="00734A28">
              <w:rPr>
                <w:rFonts w:ascii="Arial" w:hAnsi="Arial" w:cs="Arial"/>
                <w:i/>
                <w:iCs/>
                <w:sz w:val="24"/>
                <w:szCs w:val="24"/>
              </w:rPr>
              <w:t>Ocurre fecundación</w:t>
            </w:r>
          </w:p>
        </w:tc>
      </w:tr>
      <w:tr w:rsidR="00C85235" w:rsidRPr="00734A28">
        <w:trPr>
          <w:trHeight w:val="6653"/>
        </w:trPr>
        <w:tc>
          <w:tcPr>
            <w:tcW w:w="534" w:type="dxa"/>
            <w:vMerge/>
          </w:tcPr>
          <w:p w:rsidR="00C85235" w:rsidRPr="00734A28" w:rsidRDefault="00C85235" w:rsidP="00734A28">
            <w:pPr>
              <w:jc w:val="both"/>
              <w:rPr>
                <w:rFonts w:ascii="Arial" w:hAnsi="Arial" w:cs="Arial"/>
                <w:sz w:val="2"/>
                <w:szCs w:val="2"/>
              </w:rPr>
            </w:pPr>
          </w:p>
        </w:tc>
        <w:tc>
          <w:tcPr>
            <w:tcW w:w="1701" w:type="dxa"/>
            <w:tcBorders>
              <w:right w:val="single" w:sz="4" w:space="0" w:color="auto"/>
            </w:tcBorders>
          </w:tcPr>
          <w:p w:rsidR="00C85235" w:rsidRPr="00734A28" w:rsidRDefault="00C85235" w:rsidP="00734A28">
            <w:pPr>
              <w:jc w:val="both"/>
              <w:rPr>
                <w:rFonts w:ascii="Arial" w:hAnsi="Arial" w:cs="Arial"/>
                <w:sz w:val="20"/>
                <w:szCs w:val="20"/>
              </w:rPr>
            </w:pPr>
            <w:r w:rsidRPr="00734A28">
              <w:rPr>
                <w:rFonts w:ascii="Arial" w:hAnsi="Arial" w:cs="Arial"/>
                <w:sz w:val="20"/>
                <w:szCs w:val="20"/>
              </w:rPr>
              <w:t>Menstruación</w:t>
            </w:r>
          </w:p>
        </w:tc>
        <w:tc>
          <w:tcPr>
            <w:tcW w:w="2126" w:type="dxa"/>
            <w:tcBorders>
              <w:top w:val="single" w:sz="4" w:space="0" w:color="auto"/>
              <w:left w:val="single" w:sz="4" w:space="0" w:color="auto"/>
              <w:bottom w:val="single" w:sz="4" w:space="0" w:color="auto"/>
              <w:right w:val="single" w:sz="4" w:space="0" w:color="auto"/>
            </w:tcBorders>
          </w:tcPr>
          <w:p w:rsidR="00C85235" w:rsidRPr="00734A28" w:rsidRDefault="00C85235" w:rsidP="00FA78EA">
            <w:pPr>
              <w:rPr>
                <w:rFonts w:ascii="Arial" w:hAnsi="Arial" w:cs="Arial"/>
                <w:sz w:val="20"/>
                <w:szCs w:val="20"/>
              </w:rPr>
            </w:pPr>
            <w:r w:rsidRPr="00734A28">
              <w:rPr>
                <w:rFonts w:ascii="Arial" w:hAnsi="Arial" w:cs="Arial"/>
                <w:sz w:val="20"/>
                <w:szCs w:val="20"/>
              </w:rPr>
              <w:t>Crece el espesor de la mucosa de 1-3mm, estimulando por estrógenos ováricos.</w:t>
            </w:r>
          </w:p>
          <w:p w:rsidR="00C85235" w:rsidRPr="00734A28" w:rsidRDefault="00C85235" w:rsidP="00FA78EA">
            <w:pPr>
              <w:rPr>
                <w:rFonts w:ascii="Arial" w:hAnsi="Arial" w:cs="Arial"/>
                <w:sz w:val="20"/>
                <w:szCs w:val="20"/>
              </w:rPr>
            </w:pPr>
            <w:r w:rsidRPr="00734A28">
              <w:rPr>
                <w:rFonts w:ascii="Arial" w:hAnsi="Arial" w:cs="Arial"/>
                <w:sz w:val="20"/>
                <w:szCs w:val="20"/>
              </w:rPr>
              <w:t>Abundantes mitosis en las glándulas del estroma. Las células de la mucosa de cúbicas se transforman en cilíndricas altas, también se alargan las glándulas. El estroma se torna compacto por la abundancia celular.</w:t>
            </w:r>
          </w:p>
        </w:tc>
        <w:tc>
          <w:tcPr>
            <w:tcW w:w="2410" w:type="dxa"/>
            <w:tcBorders>
              <w:left w:val="single" w:sz="4" w:space="0" w:color="auto"/>
            </w:tcBorders>
          </w:tcPr>
          <w:p w:rsidR="00C85235" w:rsidRPr="00734A28" w:rsidRDefault="00C85235" w:rsidP="00FA78EA">
            <w:pPr>
              <w:rPr>
                <w:rFonts w:ascii="Arial" w:hAnsi="Arial" w:cs="Arial"/>
                <w:sz w:val="20"/>
                <w:szCs w:val="20"/>
              </w:rPr>
            </w:pPr>
            <w:r w:rsidRPr="00734A28">
              <w:rPr>
                <w:rFonts w:ascii="Arial" w:hAnsi="Arial" w:cs="Arial"/>
                <w:sz w:val="20"/>
                <w:szCs w:val="20"/>
              </w:rPr>
              <w:t>El espesor del endometrio aumenta a 6-7 mm, debido a la acción de la progesterona y estrógenos provenientes del cuerpo lúteo. Después de la ovulación aparecen vacuolas sub</w:t>
            </w:r>
            <w:r>
              <w:rPr>
                <w:rFonts w:ascii="Arial" w:hAnsi="Arial" w:cs="Arial"/>
                <w:sz w:val="20"/>
                <w:szCs w:val="20"/>
              </w:rPr>
              <w:t xml:space="preserve"> </w:t>
            </w:r>
            <w:r w:rsidRPr="00734A28">
              <w:rPr>
                <w:rFonts w:ascii="Arial" w:hAnsi="Arial" w:cs="Arial"/>
                <w:sz w:val="20"/>
                <w:szCs w:val="20"/>
              </w:rPr>
              <w:t xml:space="preserve">nucleares llenas de glucógeno en las glándulas. El estroma continua proliferando y se </w:t>
            </w:r>
            <w:r>
              <w:rPr>
                <w:rFonts w:ascii="Arial" w:hAnsi="Arial" w:cs="Arial"/>
                <w:sz w:val="20"/>
                <w:szCs w:val="20"/>
              </w:rPr>
              <w:t>e</w:t>
            </w:r>
            <w:r w:rsidRPr="00734A28">
              <w:rPr>
                <w:rFonts w:ascii="Arial" w:hAnsi="Arial" w:cs="Arial"/>
                <w:sz w:val="20"/>
                <w:szCs w:val="20"/>
              </w:rPr>
              <w:t>dematiza lo cual engruesa la mucosa. Al final de la etapa cambia la irrigación por la caída de estrógenos y progesterona proveniente del cuerpo lúteo por ultimo ocurre la menstruación.</w:t>
            </w:r>
          </w:p>
        </w:tc>
        <w:tc>
          <w:tcPr>
            <w:tcW w:w="2409" w:type="dxa"/>
          </w:tcPr>
          <w:p w:rsidR="00C85235" w:rsidRPr="00734A28" w:rsidRDefault="00C85235" w:rsidP="00FA78EA">
            <w:pPr>
              <w:rPr>
                <w:rFonts w:ascii="Arial" w:hAnsi="Arial" w:cs="Arial"/>
                <w:sz w:val="20"/>
                <w:szCs w:val="20"/>
              </w:rPr>
            </w:pPr>
            <w:r w:rsidRPr="00734A28">
              <w:rPr>
                <w:rFonts w:ascii="Arial" w:hAnsi="Arial" w:cs="Arial"/>
                <w:sz w:val="20"/>
                <w:szCs w:val="20"/>
              </w:rPr>
              <w:t>En caso de embarazo el blastoci</w:t>
            </w:r>
            <w:r>
              <w:rPr>
                <w:rFonts w:ascii="Arial" w:hAnsi="Arial" w:cs="Arial"/>
                <w:sz w:val="20"/>
                <w:szCs w:val="20"/>
              </w:rPr>
              <w:t>s</w:t>
            </w:r>
            <w:r w:rsidRPr="00734A28">
              <w:rPr>
                <w:rFonts w:ascii="Arial" w:hAnsi="Arial" w:cs="Arial"/>
                <w:sz w:val="20"/>
                <w:szCs w:val="20"/>
              </w:rPr>
              <w:t>to se introduce en la mucosa uterina de 6-9 días después de la ovulación. Hacia el final de la fase secretora el trofoblasto secreta hCG que estimula al cuerpo lúteo y este continua secretando sus hormonas y no ocurre la menstruación. El endometrio se transforma en hiperpl</w:t>
            </w:r>
            <w:r>
              <w:rPr>
                <w:rFonts w:ascii="Arial" w:hAnsi="Arial" w:cs="Arial"/>
                <w:sz w:val="20"/>
                <w:szCs w:val="20"/>
              </w:rPr>
              <w:t>á</w:t>
            </w:r>
            <w:r w:rsidRPr="00734A28">
              <w:rPr>
                <w:rFonts w:ascii="Arial" w:hAnsi="Arial" w:cs="Arial"/>
                <w:sz w:val="20"/>
                <w:szCs w:val="20"/>
              </w:rPr>
              <w:t>sico edematoso y secretor. Las células del estroma se tornan claras, grandes y ricas en glucógeno son las células deciduales esta es llamada transformación decidua.</w:t>
            </w:r>
          </w:p>
        </w:tc>
      </w:tr>
      <w:tr w:rsidR="00C85235" w:rsidRPr="00734A28">
        <w:trPr>
          <w:trHeight w:val="679"/>
        </w:trPr>
        <w:tc>
          <w:tcPr>
            <w:tcW w:w="534" w:type="dxa"/>
            <w:vMerge w:val="restart"/>
          </w:tcPr>
          <w:p w:rsidR="00C85235" w:rsidRPr="00734A28" w:rsidRDefault="00C85235" w:rsidP="00734A28">
            <w:pPr>
              <w:jc w:val="center"/>
              <w:rPr>
                <w:rFonts w:ascii="Arial" w:hAnsi="Arial" w:cs="Arial"/>
                <w:sz w:val="36"/>
                <w:szCs w:val="36"/>
              </w:rPr>
            </w:pPr>
            <w:r w:rsidRPr="00734A28">
              <w:rPr>
                <w:rFonts w:ascii="Arial" w:hAnsi="Arial" w:cs="Arial"/>
                <w:sz w:val="36"/>
                <w:szCs w:val="36"/>
              </w:rPr>
              <w:t>OVARIO</w:t>
            </w:r>
          </w:p>
        </w:tc>
        <w:tc>
          <w:tcPr>
            <w:tcW w:w="3827" w:type="dxa"/>
            <w:gridSpan w:val="2"/>
          </w:tcPr>
          <w:p w:rsidR="00C85235" w:rsidRPr="00734A28" w:rsidRDefault="00C85235" w:rsidP="00734A28">
            <w:pPr>
              <w:jc w:val="both"/>
              <w:rPr>
                <w:rFonts w:ascii="Arial" w:hAnsi="Arial" w:cs="Arial"/>
                <w:sz w:val="2"/>
                <w:szCs w:val="2"/>
              </w:rPr>
            </w:pPr>
          </w:p>
          <w:p w:rsidR="00C85235" w:rsidRPr="007E059E" w:rsidRDefault="00C85235" w:rsidP="007E059E">
            <w:pPr>
              <w:jc w:val="center"/>
              <w:rPr>
                <w:rFonts w:ascii="Arial" w:hAnsi="Arial" w:cs="Arial"/>
                <w:b/>
                <w:bCs/>
                <w:i/>
                <w:iCs/>
                <w:sz w:val="24"/>
                <w:szCs w:val="24"/>
                <w:u w:val="single"/>
              </w:rPr>
            </w:pPr>
            <w:r>
              <w:rPr>
                <w:rFonts w:ascii="Arial" w:hAnsi="Arial" w:cs="Arial"/>
                <w:b/>
                <w:bCs/>
                <w:i/>
                <w:iCs/>
                <w:sz w:val="24"/>
                <w:szCs w:val="24"/>
                <w:u w:val="single"/>
              </w:rPr>
              <w:t>Folicular</w:t>
            </w:r>
          </w:p>
        </w:tc>
        <w:tc>
          <w:tcPr>
            <w:tcW w:w="2410" w:type="dxa"/>
          </w:tcPr>
          <w:p w:rsidR="00C85235" w:rsidRPr="007E059E" w:rsidRDefault="00C85235" w:rsidP="007E059E">
            <w:pPr>
              <w:rPr>
                <w:rFonts w:ascii="Arial" w:hAnsi="Arial" w:cs="Arial"/>
                <w:b/>
                <w:bCs/>
                <w:i/>
                <w:iCs/>
                <w:sz w:val="24"/>
                <w:szCs w:val="24"/>
                <w:u w:val="single"/>
              </w:rPr>
            </w:pPr>
            <w:r>
              <w:rPr>
                <w:rFonts w:ascii="Arial" w:hAnsi="Arial" w:cs="Arial"/>
                <w:b/>
                <w:bCs/>
                <w:i/>
                <w:iCs/>
                <w:sz w:val="24"/>
                <w:szCs w:val="24"/>
                <w:u w:val="single"/>
              </w:rPr>
              <w:t>Formación de cuerpo amarillo</w:t>
            </w:r>
          </w:p>
        </w:tc>
        <w:tc>
          <w:tcPr>
            <w:tcW w:w="2409" w:type="dxa"/>
          </w:tcPr>
          <w:p w:rsidR="00C85235" w:rsidRPr="007E059E" w:rsidRDefault="00C85235" w:rsidP="007E059E">
            <w:pPr>
              <w:rPr>
                <w:rFonts w:ascii="Arial" w:hAnsi="Arial" w:cs="Arial"/>
                <w:b/>
                <w:bCs/>
                <w:i/>
                <w:iCs/>
                <w:sz w:val="24"/>
                <w:szCs w:val="24"/>
                <w:u w:val="single"/>
              </w:rPr>
            </w:pPr>
            <w:r>
              <w:rPr>
                <w:rFonts w:ascii="Arial" w:hAnsi="Arial" w:cs="Arial"/>
                <w:b/>
                <w:bCs/>
                <w:i/>
                <w:iCs/>
                <w:sz w:val="24"/>
                <w:szCs w:val="24"/>
                <w:u w:val="single"/>
              </w:rPr>
              <w:t>Cuerpo amarillo gravídico</w:t>
            </w:r>
          </w:p>
        </w:tc>
      </w:tr>
      <w:tr w:rsidR="00C85235" w:rsidRPr="00734A28">
        <w:trPr>
          <w:trHeight w:val="1966"/>
        </w:trPr>
        <w:tc>
          <w:tcPr>
            <w:tcW w:w="534" w:type="dxa"/>
            <w:vMerge/>
          </w:tcPr>
          <w:p w:rsidR="00C85235" w:rsidRPr="00734A28" w:rsidRDefault="00C85235" w:rsidP="00734A28">
            <w:pPr>
              <w:jc w:val="center"/>
              <w:rPr>
                <w:rFonts w:ascii="Arial" w:hAnsi="Arial" w:cs="Arial"/>
                <w:sz w:val="36"/>
                <w:szCs w:val="36"/>
              </w:rPr>
            </w:pPr>
          </w:p>
        </w:tc>
        <w:tc>
          <w:tcPr>
            <w:tcW w:w="3827" w:type="dxa"/>
            <w:gridSpan w:val="2"/>
          </w:tcPr>
          <w:p w:rsidR="00C85235" w:rsidRPr="007E059E" w:rsidRDefault="00C85235" w:rsidP="00734A28">
            <w:pPr>
              <w:jc w:val="both"/>
              <w:rPr>
                <w:rFonts w:ascii="Arial" w:hAnsi="Arial" w:cs="Arial"/>
                <w:sz w:val="20"/>
                <w:szCs w:val="20"/>
              </w:rPr>
            </w:pPr>
            <w:r>
              <w:rPr>
                <w:rFonts w:ascii="Arial" w:hAnsi="Arial" w:cs="Arial"/>
                <w:sz w:val="20"/>
                <w:szCs w:val="20"/>
              </w:rPr>
              <w:t>Folículo génesis, crecimiento folicular junto con la ovogénesis acción de la FSH de la hipófisis.</w:t>
            </w:r>
          </w:p>
        </w:tc>
        <w:tc>
          <w:tcPr>
            <w:tcW w:w="2410" w:type="dxa"/>
          </w:tcPr>
          <w:p w:rsidR="00C85235" w:rsidRPr="007E059E" w:rsidRDefault="00C85235" w:rsidP="00734A28">
            <w:pPr>
              <w:jc w:val="both"/>
              <w:rPr>
                <w:rFonts w:ascii="Arial" w:hAnsi="Arial" w:cs="Arial"/>
                <w:sz w:val="20"/>
                <w:szCs w:val="20"/>
              </w:rPr>
            </w:pPr>
            <w:r>
              <w:rPr>
                <w:rFonts w:ascii="Arial" w:hAnsi="Arial" w:cs="Arial"/>
                <w:sz w:val="20"/>
                <w:szCs w:val="20"/>
              </w:rPr>
              <w:t>Secreta progesterona y estrógenos continua secreción de LH de la Hipófisis.</w:t>
            </w:r>
          </w:p>
        </w:tc>
        <w:tc>
          <w:tcPr>
            <w:tcW w:w="2409" w:type="dxa"/>
          </w:tcPr>
          <w:p w:rsidR="00C85235" w:rsidRPr="007E059E" w:rsidRDefault="00C85235" w:rsidP="00734A28">
            <w:pPr>
              <w:jc w:val="both"/>
              <w:rPr>
                <w:rFonts w:ascii="Arial" w:hAnsi="Arial" w:cs="Arial"/>
                <w:sz w:val="20"/>
                <w:szCs w:val="20"/>
              </w:rPr>
            </w:pPr>
            <w:r>
              <w:rPr>
                <w:rFonts w:ascii="Arial" w:hAnsi="Arial" w:cs="Arial"/>
                <w:sz w:val="20"/>
                <w:szCs w:val="20"/>
              </w:rPr>
              <w:t>Continua secretando las  hormonas anteriores por estimulo de la HCG</w:t>
            </w:r>
          </w:p>
        </w:tc>
      </w:tr>
    </w:tbl>
    <w:p w:rsidR="00C85235" w:rsidRDefault="00C85235" w:rsidP="00FA78EA">
      <w:pPr>
        <w:jc w:val="both"/>
        <w:rPr>
          <w:rFonts w:ascii="Arial" w:hAnsi="Arial" w:cs="Arial"/>
          <w:i/>
          <w:iCs/>
          <w:color w:val="000000"/>
          <w:spacing w:val="-2"/>
          <w:lang w:val="es-ES_tradnl"/>
        </w:rPr>
      </w:pPr>
    </w:p>
    <w:p w:rsidR="00C85235" w:rsidRDefault="00C85235" w:rsidP="00F16508">
      <w:pPr>
        <w:jc w:val="center"/>
        <w:rPr>
          <w:rFonts w:ascii="Arial" w:hAnsi="Arial" w:cs="Arial"/>
          <w:i/>
          <w:iCs/>
          <w:color w:val="000000"/>
          <w:spacing w:val="-2"/>
          <w:lang w:val="es-ES_tradnl"/>
        </w:rPr>
      </w:pPr>
      <w:r>
        <w:rPr>
          <w:rFonts w:ascii="Arial" w:hAnsi="Arial" w:cs="Arial"/>
          <w:i/>
          <w:iCs/>
          <w:color w:val="000000"/>
          <w:spacing w:val="-2"/>
          <w:lang w:val="es-ES_tradnl"/>
        </w:rPr>
        <w:t>408</w:t>
      </w:r>
    </w:p>
    <w:p w:rsidR="00C85235" w:rsidRPr="00FA78EA" w:rsidRDefault="00C85235" w:rsidP="00FA78EA">
      <w:pPr>
        <w:jc w:val="both"/>
        <w:rPr>
          <w:rFonts w:ascii="Arial" w:hAnsi="Arial" w:cs="Arial"/>
          <w:sz w:val="2"/>
          <w:szCs w:val="2"/>
        </w:rPr>
      </w:pPr>
      <w:r w:rsidRPr="00FA78EA">
        <w:rPr>
          <w:rFonts w:ascii="Arial" w:hAnsi="Arial" w:cs="Arial"/>
          <w:i/>
          <w:iCs/>
          <w:color w:val="000000"/>
          <w:spacing w:val="-2"/>
          <w:lang w:val="es-ES_tradnl"/>
        </w:rPr>
        <w:t xml:space="preserve">ESPERMATOGENESIS </w:t>
      </w:r>
    </w:p>
    <w:p w:rsidR="00C85235" w:rsidRPr="003423B1" w:rsidRDefault="00C85235" w:rsidP="00FA78EA">
      <w:pPr>
        <w:shd w:val="clear" w:color="auto" w:fill="FFFFFF"/>
        <w:spacing w:before="19" w:line="259" w:lineRule="exact"/>
        <w:ind w:left="91" w:firstLine="278"/>
        <w:jc w:val="both"/>
        <w:rPr>
          <w:rFonts w:ascii="Arial" w:hAnsi="Arial" w:cs="Arial"/>
        </w:rPr>
      </w:pPr>
      <w:r w:rsidRPr="003423B1">
        <w:rPr>
          <w:rFonts w:ascii="Arial" w:hAnsi="Arial" w:cs="Arial"/>
          <w:color w:val="000000"/>
          <w:spacing w:val="-13"/>
          <w:sz w:val="24"/>
          <w:szCs w:val="24"/>
          <w:lang w:val="es-ES_tradnl"/>
        </w:rPr>
        <w:t xml:space="preserve">Las células sexuales masculinas o espermatozoides se forman también de </w:t>
      </w:r>
      <w:r w:rsidRPr="003423B1">
        <w:rPr>
          <w:rFonts w:ascii="Arial" w:hAnsi="Arial" w:cs="Arial"/>
          <w:color w:val="000000"/>
          <w:spacing w:val="-7"/>
          <w:sz w:val="24"/>
          <w:szCs w:val="24"/>
          <w:lang w:val="es-ES_tradnl"/>
        </w:rPr>
        <w:t xml:space="preserve">las CGP en las gónadas masculinas o testículos, mediante el proceso de </w:t>
      </w:r>
      <w:r w:rsidRPr="003423B1">
        <w:rPr>
          <w:rFonts w:ascii="Arial" w:hAnsi="Arial" w:cs="Arial"/>
          <w:color w:val="000000"/>
          <w:spacing w:val="-14"/>
          <w:sz w:val="24"/>
          <w:szCs w:val="24"/>
          <w:lang w:val="es-ES_tradnl"/>
        </w:rPr>
        <w:t>Espermatogénesis. El proceso de la</w:t>
      </w:r>
      <w:r>
        <w:rPr>
          <w:rFonts w:ascii="Arial" w:hAnsi="Arial" w:cs="Arial"/>
          <w:color w:val="000000"/>
          <w:spacing w:val="-14"/>
          <w:sz w:val="24"/>
          <w:szCs w:val="24"/>
          <w:lang w:val="es-ES_tradnl"/>
        </w:rPr>
        <w:t xml:space="preserve"> E</w:t>
      </w:r>
      <w:r w:rsidRPr="003423B1">
        <w:rPr>
          <w:rFonts w:ascii="Arial" w:hAnsi="Arial" w:cs="Arial"/>
          <w:color w:val="000000"/>
          <w:spacing w:val="-14"/>
          <w:sz w:val="24"/>
          <w:szCs w:val="24"/>
          <w:lang w:val="es-ES_tradnl"/>
        </w:rPr>
        <w:t>spermatogénesis comienza en la puber</w:t>
      </w:r>
      <w:r w:rsidRPr="003423B1">
        <w:rPr>
          <w:rFonts w:ascii="Arial" w:hAnsi="Arial" w:cs="Arial"/>
          <w:color w:val="000000"/>
          <w:spacing w:val="-14"/>
          <w:sz w:val="24"/>
          <w:szCs w:val="24"/>
          <w:lang w:val="es-ES_tradnl"/>
        </w:rPr>
        <w:softHyphen/>
      </w:r>
      <w:r w:rsidRPr="003423B1">
        <w:rPr>
          <w:rFonts w:ascii="Arial" w:hAnsi="Arial" w:cs="Arial"/>
          <w:color w:val="000000"/>
          <w:spacing w:val="-15"/>
          <w:sz w:val="24"/>
          <w:szCs w:val="24"/>
          <w:lang w:val="es-ES_tradnl"/>
        </w:rPr>
        <w:t xml:space="preserve">tad, por la necesidad de la madurez endocrina, pero es continuo hasta la muerte </w:t>
      </w:r>
      <w:r w:rsidRPr="003423B1">
        <w:rPr>
          <w:rFonts w:ascii="Arial" w:hAnsi="Arial" w:cs="Arial"/>
          <w:color w:val="000000"/>
          <w:spacing w:val="-13"/>
          <w:sz w:val="24"/>
          <w:szCs w:val="24"/>
          <w:lang w:val="es-ES_tradnl"/>
        </w:rPr>
        <w:t xml:space="preserve">del individuo. En el testículo del recién nacido se pueden observar las células </w:t>
      </w:r>
      <w:r w:rsidRPr="003423B1">
        <w:rPr>
          <w:rFonts w:ascii="Arial" w:hAnsi="Arial" w:cs="Arial"/>
          <w:color w:val="000000"/>
          <w:spacing w:val="-14"/>
          <w:sz w:val="24"/>
          <w:szCs w:val="24"/>
          <w:lang w:val="es-ES_tradnl"/>
        </w:rPr>
        <w:t xml:space="preserve">germinales, pálidas, redondeadas y rodeadas de células de sostén derivadas de </w:t>
      </w:r>
      <w:r w:rsidRPr="003423B1">
        <w:rPr>
          <w:rFonts w:ascii="Arial" w:hAnsi="Arial" w:cs="Arial"/>
          <w:color w:val="000000"/>
          <w:spacing w:val="-13"/>
          <w:sz w:val="24"/>
          <w:szCs w:val="24"/>
          <w:lang w:val="es-ES_tradnl"/>
        </w:rPr>
        <w:t xml:space="preserve">las células del epitelio superficial de las gónadas; ellas formarán las células de </w:t>
      </w:r>
      <w:r w:rsidRPr="003423B1">
        <w:rPr>
          <w:rFonts w:ascii="Arial" w:hAnsi="Arial" w:cs="Arial"/>
          <w:color w:val="000000"/>
          <w:spacing w:val="-19"/>
          <w:sz w:val="24"/>
          <w:szCs w:val="24"/>
          <w:lang w:val="es-ES_tradnl"/>
        </w:rPr>
        <w:t>Sertoli.</w:t>
      </w:r>
    </w:p>
    <w:p w:rsidR="00C85235" w:rsidRPr="003423B1" w:rsidRDefault="00C85235" w:rsidP="00FA78EA">
      <w:pPr>
        <w:shd w:val="clear" w:color="auto" w:fill="FFFFFF"/>
        <w:spacing w:before="5" w:line="259" w:lineRule="exact"/>
        <w:ind w:left="67" w:firstLine="283"/>
        <w:jc w:val="both"/>
        <w:rPr>
          <w:rFonts w:ascii="Arial" w:hAnsi="Arial" w:cs="Arial"/>
        </w:rPr>
      </w:pPr>
      <w:r w:rsidRPr="003423B1">
        <w:rPr>
          <w:rFonts w:ascii="Arial" w:hAnsi="Arial" w:cs="Arial"/>
          <w:color w:val="000000"/>
          <w:spacing w:val="-15"/>
          <w:sz w:val="24"/>
          <w:szCs w:val="24"/>
          <w:lang w:val="es-ES_tradnl"/>
        </w:rPr>
        <w:t xml:space="preserve">Con la madurez del sistema reproductor masculino en la pubertad en vez de </w:t>
      </w:r>
      <w:r w:rsidRPr="003423B1">
        <w:rPr>
          <w:rFonts w:ascii="Arial" w:hAnsi="Arial" w:cs="Arial"/>
          <w:color w:val="000000"/>
          <w:spacing w:val="-13"/>
          <w:sz w:val="24"/>
          <w:szCs w:val="24"/>
          <w:lang w:val="es-ES_tradnl"/>
        </w:rPr>
        <w:t xml:space="preserve">cordones testiculares se pueden observar Túbulos seminíferos. Las CGP dan </w:t>
      </w:r>
      <w:r w:rsidRPr="003423B1">
        <w:rPr>
          <w:rFonts w:ascii="Arial" w:hAnsi="Arial" w:cs="Arial"/>
          <w:color w:val="000000"/>
          <w:spacing w:val="-14"/>
          <w:sz w:val="24"/>
          <w:szCs w:val="24"/>
          <w:lang w:val="es-ES_tradnl"/>
        </w:rPr>
        <w:t>origen a las Espermatog</w:t>
      </w:r>
      <w:r>
        <w:rPr>
          <w:rFonts w:ascii="Arial" w:hAnsi="Arial" w:cs="Arial"/>
          <w:color w:val="000000"/>
          <w:spacing w:val="-14"/>
          <w:sz w:val="24"/>
          <w:szCs w:val="24"/>
          <w:lang w:val="es-ES_tradnl"/>
        </w:rPr>
        <w:t>o</w:t>
      </w:r>
      <w:r w:rsidRPr="003423B1">
        <w:rPr>
          <w:rFonts w:ascii="Arial" w:hAnsi="Arial" w:cs="Arial"/>
          <w:color w:val="000000"/>
          <w:spacing w:val="-14"/>
          <w:sz w:val="24"/>
          <w:szCs w:val="24"/>
          <w:lang w:val="es-ES_tradnl"/>
        </w:rPr>
        <w:t xml:space="preserve">nias que son de dos tipos, las A y las B. Las primeras </w:t>
      </w:r>
      <w:r w:rsidRPr="003423B1">
        <w:rPr>
          <w:rFonts w:ascii="Arial" w:hAnsi="Arial" w:cs="Arial"/>
          <w:color w:val="000000"/>
          <w:spacing w:val="-16"/>
          <w:sz w:val="24"/>
          <w:szCs w:val="24"/>
          <w:lang w:val="es-ES_tradnl"/>
        </w:rPr>
        <w:t xml:space="preserve">continúan dividiéndose por mitosis para </w:t>
      </w:r>
      <w:r>
        <w:rPr>
          <w:rFonts w:ascii="Arial" w:hAnsi="Arial" w:cs="Arial"/>
          <w:color w:val="000000"/>
          <w:spacing w:val="-16"/>
          <w:sz w:val="24"/>
          <w:szCs w:val="24"/>
          <w:lang w:val="es-ES_tradnl"/>
        </w:rPr>
        <w:t>formar una reserva continua de c</w:t>
      </w:r>
      <w:r w:rsidRPr="003423B1">
        <w:rPr>
          <w:rFonts w:ascii="Arial" w:hAnsi="Arial" w:cs="Arial"/>
          <w:color w:val="000000"/>
          <w:spacing w:val="-16"/>
          <w:sz w:val="24"/>
          <w:szCs w:val="24"/>
          <w:lang w:val="es-ES_tradnl"/>
        </w:rPr>
        <w:t xml:space="preserve">élulas </w:t>
      </w:r>
      <w:r w:rsidRPr="003423B1">
        <w:rPr>
          <w:rFonts w:ascii="Arial" w:hAnsi="Arial" w:cs="Arial"/>
          <w:color w:val="000000"/>
          <w:spacing w:val="-15"/>
          <w:sz w:val="24"/>
          <w:szCs w:val="24"/>
          <w:lang w:val="es-ES_tradnl"/>
        </w:rPr>
        <w:t>madres (Stem cells). Algunas de ellas dejan de ser células madres, tienen divi</w:t>
      </w:r>
      <w:r w:rsidRPr="003423B1">
        <w:rPr>
          <w:rFonts w:ascii="Arial" w:hAnsi="Arial" w:cs="Arial"/>
          <w:color w:val="000000"/>
          <w:spacing w:val="-15"/>
          <w:sz w:val="24"/>
          <w:szCs w:val="24"/>
          <w:lang w:val="es-ES_tradnl"/>
        </w:rPr>
        <w:softHyphen/>
        <w:t xml:space="preserve">siones sucesivas y dan origen a generaciones de </w:t>
      </w:r>
      <w:r>
        <w:rPr>
          <w:rFonts w:ascii="Arial" w:hAnsi="Arial" w:cs="Arial"/>
          <w:color w:val="000000"/>
          <w:spacing w:val="-15"/>
          <w:sz w:val="24"/>
          <w:szCs w:val="24"/>
          <w:lang w:val="es-ES_tradnl"/>
        </w:rPr>
        <w:t>e</w:t>
      </w:r>
      <w:r w:rsidRPr="003423B1">
        <w:rPr>
          <w:rFonts w:ascii="Arial" w:hAnsi="Arial" w:cs="Arial"/>
          <w:color w:val="000000"/>
          <w:spacing w:val="-15"/>
          <w:sz w:val="24"/>
          <w:szCs w:val="24"/>
          <w:lang w:val="es-ES_tradnl"/>
        </w:rPr>
        <w:t>spermatog</w:t>
      </w:r>
      <w:r>
        <w:rPr>
          <w:rFonts w:ascii="Arial" w:hAnsi="Arial" w:cs="Arial"/>
          <w:color w:val="000000"/>
          <w:spacing w:val="-15"/>
          <w:sz w:val="24"/>
          <w:szCs w:val="24"/>
          <w:lang w:val="es-ES_tradnl"/>
        </w:rPr>
        <w:t>o</w:t>
      </w:r>
      <w:r w:rsidRPr="003423B1">
        <w:rPr>
          <w:rFonts w:ascii="Arial" w:hAnsi="Arial" w:cs="Arial"/>
          <w:color w:val="000000"/>
          <w:spacing w:val="-15"/>
          <w:sz w:val="24"/>
          <w:szCs w:val="24"/>
          <w:lang w:val="es-ES_tradnl"/>
        </w:rPr>
        <w:t xml:space="preserve">nias, aumentando </w:t>
      </w:r>
      <w:r w:rsidRPr="003423B1">
        <w:rPr>
          <w:rFonts w:ascii="Arial" w:hAnsi="Arial" w:cs="Arial"/>
          <w:color w:val="000000"/>
          <w:spacing w:val="-12"/>
          <w:sz w:val="24"/>
          <w:szCs w:val="24"/>
          <w:lang w:val="es-ES_tradnl"/>
        </w:rPr>
        <w:t xml:space="preserve">la diferenciación a medida que se dividen; la última división de estas células </w:t>
      </w:r>
      <w:r w:rsidRPr="003423B1">
        <w:rPr>
          <w:rFonts w:ascii="Arial" w:hAnsi="Arial" w:cs="Arial"/>
          <w:color w:val="000000"/>
          <w:spacing w:val="-16"/>
          <w:sz w:val="24"/>
          <w:szCs w:val="24"/>
          <w:lang w:val="es-ES_tradnl"/>
        </w:rPr>
        <w:t>forma las Espermatog</w:t>
      </w:r>
      <w:r>
        <w:rPr>
          <w:rFonts w:ascii="Arial" w:hAnsi="Arial" w:cs="Arial"/>
          <w:color w:val="000000"/>
          <w:spacing w:val="-16"/>
          <w:sz w:val="24"/>
          <w:szCs w:val="24"/>
          <w:lang w:val="es-ES_tradnl"/>
        </w:rPr>
        <w:t>o</w:t>
      </w:r>
      <w:r w:rsidRPr="003423B1">
        <w:rPr>
          <w:rFonts w:ascii="Arial" w:hAnsi="Arial" w:cs="Arial"/>
          <w:color w:val="000000"/>
          <w:spacing w:val="-16"/>
          <w:sz w:val="24"/>
          <w:szCs w:val="24"/>
          <w:lang w:val="es-ES_tradnl"/>
        </w:rPr>
        <w:t xml:space="preserve">nias de tipo B, que también se dividen por Mitosis, (Fase </w:t>
      </w:r>
      <w:r w:rsidRPr="003423B1">
        <w:rPr>
          <w:rFonts w:ascii="Arial" w:hAnsi="Arial" w:cs="Arial"/>
          <w:color w:val="000000"/>
          <w:spacing w:val="-15"/>
          <w:sz w:val="24"/>
          <w:szCs w:val="24"/>
          <w:lang w:val="es-ES_tradnl"/>
        </w:rPr>
        <w:t xml:space="preserve">de proliferación), y que formarán células de mayor tamaño, los Espermatocitos </w:t>
      </w:r>
      <w:r w:rsidRPr="003423B1">
        <w:rPr>
          <w:rFonts w:ascii="Arial" w:hAnsi="Arial" w:cs="Arial"/>
          <w:color w:val="000000"/>
          <w:spacing w:val="-14"/>
          <w:sz w:val="24"/>
          <w:szCs w:val="24"/>
          <w:lang w:val="es-ES_tradnl"/>
        </w:rPr>
        <w:t xml:space="preserve">Primarios (Espermatocitos </w:t>
      </w:r>
      <w:r w:rsidRPr="003423B1">
        <w:rPr>
          <w:rFonts w:ascii="Arial" w:hAnsi="Arial" w:cs="Arial"/>
          <w:color w:val="000000"/>
          <w:spacing w:val="-14"/>
          <w:sz w:val="24"/>
          <w:szCs w:val="24"/>
          <w:lang w:val="es-MX"/>
        </w:rPr>
        <w:t xml:space="preserve">I), </w:t>
      </w:r>
      <w:r w:rsidRPr="003423B1">
        <w:rPr>
          <w:rFonts w:ascii="Arial" w:hAnsi="Arial" w:cs="Arial"/>
          <w:color w:val="000000"/>
          <w:spacing w:val="-14"/>
          <w:sz w:val="24"/>
          <w:szCs w:val="24"/>
          <w:lang w:val="es-ES_tradnl"/>
        </w:rPr>
        <w:t>(Fase de crecimiento). Estas últimas células du</w:t>
      </w:r>
      <w:r w:rsidRPr="003423B1">
        <w:rPr>
          <w:rFonts w:ascii="Arial" w:hAnsi="Arial" w:cs="Arial"/>
          <w:color w:val="000000"/>
          <w:spacing w:val="-14"/>
          <w:sz w:val="24"/>
          <w:szCs w:val="24"/>
          <w:lang w:val="es-ES_tradnl"/>
        </w:rPr>
        <w:softHyphen/>
      </w:r>
      <w:r w:rsidRPr="003423B1">
        <w:rPr>
          <w:rFonts w:ascii="Arial" w:hAnsi="Arial" w:cs="Arial"/>
          <w:color w:val="000000"/>
          <w:spacing w:val="-17"/>
          <w:sz w:val="24"/>
          <w:szCs w:val="24"/>
          <w:lang w:val="es-ES_tradnl"/>
        </w:rPr>
        <w:t xml:space="preserve">plican su ADN (Fase de maduración) y comienzan la Meiosis I, con una Profase </w:t>
      </w:r>
      <w:r w:rsidRPr="003423B1">
        <w:rPr>
          <w:rFonts w:ascii="Arial" w:hAnsi="Arial" w:cs="Arial"/>
          <w:color w:val="000000"/>
          <w:spacing w:val="-12"/>
          <w:sz w:val="24"/>
          <w:szCs w:val="24"/>
          <w:lang w:val="es-ES_tradnl"/>
        </w:rPr>
        <w:t xml:space="preserve">prolongada de 22 días. A continuación termina rápidamente la Meiosis I y se </w:t>
      </w:r>
      <w:r w:rsidRPr="003423B1">
        <w:rPr>
          <w:rFonts w:ascii="Arial" w:hAnsi="Arial" w:cs="Arial"/>
          <w:color w:val="000000"/>
          <w:spacing w:val="-13"/>
          <w:sz w:val="24"/>
          <w:szCs w:val="24"/>
          <w:lang w:val="es-ES_tradnl"/>
        </w:rPr>
        <w:t>f</w:t>
      </w:r>
      <w:r>
        <w:rPr>
          <w:rFonts w:ascii="Arial" w:hAnsi="Arial" w:cs="Arial"/>
          <w:color w:val="000000"/>
          <w:spacing w:val="-13"/>
          <w:sz w:val="24"/>
          <w:szCs w:val="24"/>
          <w:lang w:val="es-ES_tradnl"/>
        </w:rPr>
        <w:t>orman entonces los Espermatocito</w:t>
      </w:r>
      <w:r w:rsidRPr="003423B1">
        <w:rPr>
          <w:rFonts w:ascii="Arial" w:hAnsi="Arial" w:cs="Arial"/>
          <w:color w:val="000000"/>
          <w:spacing w:val="-13"/>
          <w:sz w:val="24"/>
          <w:szCs w:val="24"/>
          <w:lang w:val="es-ES_tradnl"/>
        </w:rPr>
        <w:t xml:space="preserve">s Secundarios (Espermatocitos </w:t>
      </w:r>
      <w:r w:rsidRPr="003423B1">
        <w:rPr>
          <w:rFonts w:ascii="Arial" w:hAnsi="Arial" w:cs="Arial"/>
          <w:color w:val="000000"/>
          <w:spacing w:val="-13"/>
          <w:sz w:val="24"/>
          <w:szCs w:val="24"/>
          <w:lang w:val="es-MX"/>
        </w:rPr>
        <w:t xml:space="preserve">II). </w:t>
      </w:r>
      <w:r w:rsidRPr="003423B1">
        <w:rPr>
          <w:rFonts w:ascii="Arial" w:hAnsi="Arial" w:cs="Arial"/>
          <w:color w:val="000000"/>
          <w:spacing w:val="-13"/>
          <w:sz w:val="24"/>
          <w:szCs w:val="24"/>
          <w:lang w:val="es-ES_tradnl"/>
        </w:rPr>
        <w:t>En es</w:t>
      </w:r>
      <w:r w:rsidRPr="003423B1">
        <w:rPr>
          <w:rFonts w:ascii="Arial" w:hAnsi="Arial" w:cs="Arial"/>
          <w:color w:val="000000"/>
          <w:spacing w:val="-13"/>
          <w:sz w:val="24"/>
          <w:szCs w:val="24"/>
          <w:lang w:val="es-ES_tradnl"/>
        </w:rPr>
        <w:softHyphen/>
        <w:t xml:space="preserve">tas células ocurre la Meiosis </w:t>
      </w:r>
      <w:r w:rsidRPr="003423B1">
        <w:rPr>
          <w:rFonts w:ascii="Arial" w:hAnsi="Arial" w:cs="Arial"/>
          <w:color w:val="000000"/>
          <w:spacing w:val="-13"/>
          <w:sz w:val="24"/>
          <w:szCs w:val="24"/>
          <w:lang w:val="es-MX"/>
        </w:rPr>
        <w:t xml:space="preserve">II </w:t>
      </w:r>
      <w:r w:rsidRPr="003423B1">
        <w:rPr>
          <w:rFonts w:ascii="Arial" w:hAnsi="Arial" w:cs="Arial"/>
          <w:color w:val="000000"/>
          <w:spacing w:val="-13"/>
          <w:sz w:val="24"/>
          <w:szCs w:val="24"/>
          <w:lang w:val="es-ES_tradnl"/>
        </w:rPr>
        <w:t>y se forman entonces células haploides llama</w:t>
      </w:r>
      <w:r w:rsidRPr="003423B1">
        <w:rPr>
          <w:rFonts w:ascii="Arial" w:hAnsi="Arial" w:cs="Arial"/>
          <w:color w:val="000000"/>
          <w:spacing w:val="-13"/>
          <w:sz w:val="24"/>
          <w:szCs w:val="24"/>
          <w:lang w:val="es-ES_tradnl"/>
        </w:rPr>
        <w:softHyphen/>
      </w:r>
      <w:r w:rsidRPr="003423B1">
        <w:rPr>
          <w:rFonts w:ascii="Arial" w:hAnsi="Arial" w:cs="Arial"/>
          <w:color w:val="000000"/>
          <w:spacing w:val="-14"/>
          <w:sz w:val="24"/>
          <w:szCs w:val="24"/>
          <w:lang w:val="es-ES_tradnl"/>
        </w:rPr>
        <w:t>das Espermátidas.</w:t>
      </w:r>
    </w:p>
    <w:p w:rsidR="00C85235" w:rsidRPr="003423B1" w:rsidRDefault="00C85235" w:rsidP="00FA78EA">
      <w:pPr>
        <w:shd w:val="clear" w:color="auto" w:fill="FFFFFF"/>
        <w:spacing w:line="259" w:lineRule="exact"/>
        <w:ind w:firstLine="288"/>
        <w:jc w:val="both"/>
        <w:rPr>
          <w:rFonts w:ascii="Arial" w:hAnsi="Arial" w:cs="Arial"/>
        </w:rPr>
      </w:pPr>
      <w:r>
        <w:rPr>
          <w:rFonts w:ascii="Arial" w:hAnsi="Arial" w:cs="Arial"/>
          <w:color w:val="000000"/>
          <w:spacing w:val="-13"/>
          <w:sz w:val="24"/>
          <w:szCs w:val="24"/>
          <w:lang w:val="es-ES_tradnl"/>
        </w:rPr>
        <w:t>Desde l</w:t>
      </w:r>
      <w:r w:rsidRPr="003423B1">
        <w:rPr>
          <w:rFonts w:ascii="Arial" w:hAnsi="Arial" w:cs="Arial"/>
          <w:color w:val="000000"/>
          <w:spacing w:val="-13"/>
          <w:sz w:val="24"/>
          <w:szCs w:val="24"/>
          <w:lang w:val="es-ES_tradnl"/>
        </w:rPr>
        <w:t>a formaci</w:t>
      </w:r>
      <w:r>
        <w:rPr>
          <w:rFonts w:ascii="Arial" w:hAnsi="Arial" w:cs="Arial"/>
          <w:color w:val="000000"/>
          <w:spacing w:val="-13"/>
          <w:sz w:val="24"/>
          <w:szCs w:val="24"/>
          <w:lang w:val="es-ES_tradnl"/>
        </w:rPr>
        <w:t xml:space="preserve">ón de </w:t>
      </w:r>
      <w:r w:rsidRPr="003423B1">
        <w:rPr>
          <w:rFonts w:ascii="Arial" w:hAnsi="Arial" w:cs="Arial"/>
          <w:color w:val="000000"/>
          <w:spacing w:val="-13"/>
          <w:sz w:val="24"/>
          <w:szCs w:val="24"/>
          <w:lang w:val="es-ES_tradnl"/>
        </w:rPr>
        <w:t>las Espermatog</w:t>
      </w:r>
      <w:r>
        <w:rPr>
          <w:rFonts w:ascii="Arial" w:hAnsi="Arial" w:cs="Arial"/>
          <w:color w:val="000000"/>
          <w:spacing w:val="-13"/>
          <w:sz w:val="24"/>
          <w:szCs w:val="24"/>
          <w:lang w:val="es-ES_tradnl"/>
        </w:rPr>
        <w:t>o</w:t>
      </w:r>
      <w:r w:rsidRPr="003423B1">
        <w:rPr>
          <w:rFonts w:ascii="Arial" w:hAnsi="Arial" w:cs="Arial"/>
          <w:color w:val="000000"/>
          <w:spacing w:val="-13"/>
          <w:sz w:val="24"/>
          <w:szCs w:val="24"/>
          <w:lang w:val="es-ES_tradnl"/>
        </w:rPr>
        <w:t xml:space="preserve">nias hasta la de las Espermátidas la citocinesis es incompleta y las células forman un sincitio por la comunicación </w:t>
      </w:r>
      <w:r>
        <w:rPr>
          <w:rFonts w:ascii="Arial" w:hAnsi="Arial" w:cs="Arial"/>
          <w:color w:val="000000"/>
          <w:spacing w:val="-11"/>
          <w:sz w:val="24"/>
          <w:szCs w:val="24"/>
          <w:lang w:val="es-ES_tradnl"/>
        </w:rPr>
        <w:t>entre el</w:t>
      </w:r>
      <w:r w:rsidRPr="003423B1">
        <w:rPr>
          <w:rFonts w:ascii="Arial" w:hAnsi="Arial" w:cs="Arial"/>
          <w:color w:val="000000"/>
          <w:spacing w:val="-11"/>
          <w:sz w:val="24"/>
          <w:szCs w:val="24"/>
          <w:lang w:val="es-ES_tradnl"/>
        </w:rPr>
        <w:t xml:space="preserve">las a través de puentes citoplasmáticos de un milímetro de diámetro. </w:t>
      </w:r>
      <w:r w:rsidRPr="003423B1">
        <w:rPr>
          <w:rFonts w:ascii="Arial" w:hAnsi="Arial" w:cs="Arial"/>
          <w:color w:val="000000"/>
          <w:spacing w:val="-12"/>
          <w:sz w:val="24"/>
          <w:szCs w:val="24"/>
          <w:lang w:val="es-ES_tradnl"/>
        </w:rPr>
        <w:t xml:space="preserve">Iones y moléculas pasan a través de esos puentes por lo que todas las células </w:t>
      </w:r>
      <w:r w:rsidRPr="003423B1">
        <w:rPr>
          <w:rFonts w:ascii="Arial" w:hAnsi="Arial" w:cs="Arial"/>
          <w:color w:val="000000"/>
          <w:spacing w:val="-13"/>
          <w:sz w:val="24"/>
          <w:szCs w:val="24"/>
          <w:lang w:val="es-ES_tradnl"/>
        </w:rPr>
        <w:t xml:space="preserve">.maduran sincrónicamente. Todas las células son morfológicamente iguales y </w:t>
      </w:r>
      <w:r w:rsidRPr="003423B1">
        <w:rPr>
          <w:rFonts w:ascii="Arial" w:hAnsi="Arial" w:cs="Arial"/>
          <w:color w:val="000000"/>
          <w:spacing w:val="-14"/>
          <w:sz w:val="24"/>
          <w:szCs w:val="24"/>
          <w:lang w:val="es-ES_tradnl"/>
        </w:rPr>
        <w:t>durante todo su desarrollo se encuentran "abraz</w:t>
      </w:r>
      <w:r>
        <w:rPr>
          <w:rFonts w:ascii="Arial" w:hAnsi="Arial" w:cs="Arial"/>
          <w:color w:val="000000"/>
          <w:spacing w:val="-14"/>
          <w:sz w:val="24"/>
          <w:szCs w:val="24"/>
          <w:lang w:val="es-ES_tradnl"/>
        </w:rPr>
        <w:t>adas" por las células de Sertoli</w:t>
      </w:r>
      <w:r w:rsidRPr="003423B1">
        <w:rPr>
          <w:rFonts w:ascii="Arial" w:hAnsi="Arial" w:cs="Arial"/>
          <w:color w:val="000000"/>
          <w:spacing w:val="-14"/>
          <w:sz w:val="24"/>
          <w:szCs w:val="24"/>
          <w:lang w:val="es-ES_tradnl"/>
        </w:rPr>
        <w:t xml:space="preserve">. Los núcleos de los Espermatocitos transcriben algunos genes cuyos productos </w:t>
      </w:r>
      <w:r w:rsidRPr="003423B1">
        <w:rPr>
          <w:rFonts w:ascii="Arial" w:hAnsi="Arial" w:cs="Arial"/>
          <w:color w:val="000000"/>
          <w:spacing w:val="-12"/>
          <w:sz w:val="24"/>
          <w:szCs w:val="24"/>
          <w:lang w:val="es-ES_tradnl"/>
        </w:rPr>
        <w:t>son usados más tarde para formar el axonema y el acros</w:t>
      </w:r>
      <w:r>
        <w:rPr>
          <w:rFonts w:ascii="Arial" w:hAnsi="Arial" w:cs="Arial"/>
          <w:color w:val="000000"/>
          <w:spacing w:val="-12"/>
          <w:sz w:val="24"/>
          <w:szCs w:val="24"/>
          <w:lang w:val="es-ES_tradnl"/>
        </w:rPr>
        <w:t>o</w:t>
      </w:r>
      <w:r w:rsidRPr="003423B1">
        <w:rPr>
          <w:rFonts w:ascii="Arial" w:hAnsi="Arial" w:cs="Arial"/>
          <w:color w:val="000000"/>
          <w:spacing w:val="-12"/>
          <w:sz w:val="24"/>
          <w:szCs w:val="24"/>
          <w:lang w:val="es-ES_tradnl"/>
        </w:rPr>
        <w:t>ma.</w:t>
      </w:r>
    </w:p>
    <w:p w:rsidR="00C85235" w:rsidRPr="003423B1" w:rsidRDefault="00C85235" w:rsidP="00FA78EA">
      <w:pPr>
        <w:shd w:val="clear" w:color="auto" w:fill="FFFFFF"/>
        <w:spacing w:before="10" w:line="269" w:lineRule="exact"/>
        <w:ind w:left="341"/>
        <w:jc w:val="both"/>
        <w:rPr>
          <w:rFonts w:ascii="Arial" w:hAnsi="Arial" w:cs="Arial"/>
        </w:rPr>
      </w:pPr>
      <w:r w:rsidRPr="003423B1">
        <w:rPr>
          <w:rFonts w:ascii="Arial" w:hAnsi="Arial" w:cs="Arial"/>
          <w:color w:val="000000"/>
          <w:spacing w:val="-14"/>
          <w:sz w:val="24"/>
          <w:szCs w:val="24"/>
          <w:lang w:val="es-ES_tradnl"/>
        </w:rPr>
        <w:t>Las células de Sertoli tienen varias funciones:</w:t>
      </w:r>
    </w:p>
    <w:p w:rsidR="00C85235" w:rsidRPr="003423B1" w:rsidRDefault="00C85235" w:rsidP="00FA78EA">
      <w:pPr>
        <w:shd w:val="clear" w:color="auto" w:fill="FFFFFF"/>
        <w:spacing w:line="269" w:lineRule="exact"/>
        <w:ind w:left="77"/>
        <w:jc w:val="both"/>
        <w:rPr>
          <w:rFonts w:ascii="Arial" w:hAnsi="Arial" w:cs="Arial"/>
        </w:rPr>
      </w:pPr>
      <w:r w:rsidRPr="003423B1">
        <w:rPr>
          <w:rFonts w:ascii="Arial" w:hAnsi="Arial" w:cs="Arial"/>
          <w:color w:val="000000"/>
          <w:spacing w:val="-14"/>
          <w:sz w:val="24"/>
          <w:szCs w:val="24"/>
          <w:lang w:val="es-ES_tradnl"/>
        </w:rPr>
        <w:t>1. Estimulan las CGP para convertirse en espermatozoides.</w:t>
      </w:r>
    </w:p>
    <w:p w:rsidR="00C85235" w:rsidRPr="003423B1" w:rsidRDefault="00C85235" w:rsidP="00FA78EA">
      <w:pPr>
        <w:shd w:val="clear" w:color="auto" w:fill="FFFFFF"/>
        <w:spacing w:line="269" w:lineRule="exact"/>
        <w:ind w:left="53"/>
        <w:jc w:val="both"/>
        <w:rPr>
          <w:rFonts w:ascii="Arial" w:hAnsi="Arial" w:cs="Arial"/>
        </w:rPr>
      </w:pPr>
      <w:r w:rsidRPr="003423B1">
        <w:rPr>
          <w:rFonts w:ascii="Arial" w:hAnsi="Arial" w:cs="Arial"/>
          <w:color w:val="000000"/>
          <w:spacing w:val="-14"/>
          <w:sz w:val="24"/>
          <w:szCs w:val="24"/>
          <w:lang w:val="es-ES_tradnl"/>
        </w:rPr>
        <w:t>2. Secretan la hormona anti-Mulleriana.</w:t>
      </w:r>
    </w:p>
    <w:p w:rsidR="00C85235" w:rsidRPr="003423B1" w:rsidRDefault="00C85235" w:rsidP="00FA78EA">
      <w:pPr>
        <w:shd w:val="clear" w:color="auto" w:fill="FFFFFF"/>
        <w:spacing w:line="269" w:lineRule="exact"/>
        <w:ind w:left="293" w:hanging="240"/>
        <w:jc w:val="both"/>
        <w:rPr>
          <w:rFonts w:ascii="Arial" w:hAnsi="Arial" w:cs="Arial"/>
        </w:rPr>
      </w:pPr>
      <w:r w:rsidRPr="003423B1">
        <w:rPr>
          <w:rFonts w:ascii="Arial" w:hAnsi="Arial" w:cs="Arial"/>
          <w:color w:val="000000"/>
          <w:spacing w:val="-10"/>
          <w:sz w:val="24"/>
          <w:szCs w:val="24"/>
          <w:lang w:val="es-ES_tradnl"/>
        </w:rPr>
        <w:t xml:space="preserve">3. Estimulan la migración de células somáticas que se encuentran junto a la </w:t>
      </w:r>
      <w:r w:rsidRPr="003423B1">
        <w:rPr>
          <w:rFonts w:ascii="Arial" w:hAnsi="Arial" w:cs="Arial"/>
          <w:color w:val="000000"/>
          <w:spacing w:val="-16"/>
          <w:sz w:val="24"/>
          <w:szCs w:val="24"/>
          <w:lang w:val="es-ES_tradnl"/>
        </w:rPr>
        <w:t>gónada para formar tejido conjuntivo imprescindible para la producción nor</w:t>
      </w:r>
      <w:r w:rsidRPr="003423B1">
        <w:rPr>
          <w:rFonts w:ascii="Arial" w:hAnsi="Arial" w:cs="Arial"/>
          <w:color w:val="000000"/>
          <w:spacing w:val="-16"/>
          <w:sz w:val="24"/>
          <w:szCs w:val="24"/>
          <w:lang w:val="es-ES_tradnl"/>
        </w:rPr>
        <w:softHyphen/>
      </w:r>
      <w:r w:rsidRPr="003423B1">
        <w:rPr>
          <w:rFonts w:ascii="Arial" w:hAnsi="Arial" w:cs="Arial"/>
          <w:color w:val="000000"/>
          <w:spacing w:val="-15"/>
          <w:sz w:val="24"/>
          <w:szCs w:val="24"/>
          <w:lang w:val="es-ES_tradnl"/>
        </w:rPr>
        <w:t>mal de espermatozoides.</w:t>
      </w:r>
    </w:p>
    <w:p w:rsidR="00C85235" w:rsidRPr="008E643B" w:rsidRDefault="00C85235" w:rsidP="00FA78EA">
      <w:pPr>
        <w:shd w:val="clear" w:color="auto" w:fill="FFFFFF"/>
        <w:spacing w:line="269" w:lineRule="exact"/>
        <w:ind w:left="293" w:hanging="245"/>
        <w:jc w:val="both"/>
        <w:rPr>
          <w:rFonts w:ascii="Arial" w:hAnsi="Arial" w:cs="Arial"/>
          <w:sz w:val="24"/>
          <w:szCs w:val="24"/>
        </w:rPr>
      </w:pPr>
      <w:r w:rsidRPr="008E643B">
        <w:rPr>
          <w:rFonts w:ascii="Arial" w:hAnsi="Arial" w:cs="Arial"/>
          <w:color w:val="000000"/>
          <w:spacing w:val="-10"/>
          <w:sz w:val="24"/>
          <w:szCs w:val="24"/>
          <w:lang w:val="es-ES_tradnl"/>
        </w:rPr>
        <w:t xml:space="preserve">4. Inducen a otras células somáticas a que se transformen en células de Leydig, </w:t>
      </w:r>
      <w:r w:rsidRPr="008E643B">
        <w:rPr>
          <w:rFonts w:ascii="Arial" w:hAnsi="Arial" w:cs="Arial"/>
          <w:color w:val="000000"/>
          <w:spacing w:val="-6"/>
          <w:sz w:val="24"/>
          <w:szCs w:val="24"/>
          <w:lang w:val="es-ES_tradnl"/>
        </w:rPr>
        <w:t xml:space="preserve">secretoras de Testosterona. La Testosterona masculiniza el cerebro en el </w:t>
      </w:r>
      <w:r w:rsidRPr="008E643B">
        <w:rPr>
          <w:rFonts w:ascii="Arial" w:hAnsi="Arial" w:cs="Arial"/>
          <w:color w:val="000000"/>
          <w:spacing w:val="-11"/>
          <w:sz w:val="24"/>
          <w:szCs w:val="24"/>
          <w:lang w:val="es-ES_tradnl"/>
        </w:rPr>
        <w:t>desarrollo temprano.</w:t>
      </w:r>
    </w:p>
    <w:p w:rsidR="00C85235" w:rsidRDefault="00C85235" w:rsidP="00FA78EA">
      <w:pPr>
        <w:jc w:val="center"/>
        <w:rPr>
          <w:rFonts w:ascii="Arial" w:hAnsi="Arial" w:cs="Arial"/>
          <w:sz w:val="24"/>
          <w:szCs w:val="24"/>
        </w:rPr>
      </w:pPr>
    </w:p>
    <w:p w:rsidR="00C85235" w:rsidRDefault="00C85235" w:rsidP="00DA6E79">
      <w:pPr>
        <w:rPr>
          <w:rFonts w:ascii="Arial" w:hAnsi="Arial" w:cs="Arial"/>
          <w:sz w:val="24"/>
          <w:szCs w:val="24"/>
        </w:rPr>
      </w:pPr>
    </w:p>
    <w:p w:rsidR="00C85235" w:rsidRPr="00FA78EA" w:rsidRDefault="00C85235" w:rsidP="00FA78EA">
      <w:pPr>
        <w:jc w:val="center"/>
        <w:rPr>
          <w:rFonts w:ascii="Arial" w:hAnsi="Arial" w:cs="Arial"/>
          <w:sz w:val="24"/>
          <w:szCs w:val="24"/>
        </w:rPr>
      </w:pPr>
      <w:r w:rsidRPr="00FA78EA">
        <w:rPr>
          <w:rFonts w:ascii="Arial" w:hAnsi="Arial" w:cs="Arial"/>
          <w:sz w:val="24"/>
          <w:szCs w:val="24"/>
        </w:rPr>
        <w:t>409</w:t>
      </w:r>
    </w:p>
    <w:p w:rsidR="00C85235" w:rsidRPr="003423B1" w:rsidRDefault="00C85235" w:rsidP="00FA78EA">
      <w:pPr>
        <w:jc w:val="both"/>
        <w:rPr>
          <w:rFonts w:ascii="Arial" w:hAnsi="Arial" w:cs="Arial"/>
        </w:rPr>
      </w:pPr>
    </w:p>
    <w:p w:rsidR="00C85235" w:rsidRPr="003423B1" w:rsidRDefault="00C85235" w:rsidP="00FA78EA">
      <w:pPr>
        <w:shd w:val="clear" w:color="auto" w:fill="FFFFFF"/>
        <w:spacing w:line="245" w:lineRule="exact"/>
        <w:ind w:left="5" w:firstLine="293"/>
        <w:jc w:val="both"/>
        <w:rPr>
          <w:rFonts w:ascii="Arial" w:hAnsi="Arial" w:cs="Arial"/>
        </w:rPr>
      </w:pPr>
      <w:r w:rsidRPr="003423B1">
        <w:rPr>
          <w:rFonts w:ascii="Arial" w:hAnsi="Arial" w:cs="Arial"/>
          <w:color w:val="000000"/>
          <w:spacing w:val="-14"/>
          <w:sz w:val="24"/>
          <w:szCs w:val="24"/>
          <w:lang w:val="es-ES_tradnl"/>
        </w:rPr>
        <w:t>Las Espermátidas tienen a continuación un proceso progresivo de transfor</w:t>
      </w:r>
      <w:r w:rsidRPr="003423B1">
        <w:rPr>
          <w:rFonts w:ascii="Arial" w:hAnsi="Arial" w:cs="Arial"/>
          <w:color w:val="000000"/>
          <w:spacing w:val="-14"/>
          <w:sz w:val="24"/>
          <w:szCs w:val="24"/>
          <w:lang w:val="es-ES_tradnl"/>
        </w:rPr>
        <w:softHyphen/>
        <w:t>maciones morfológicas que recibe el nombre de Espermiogénesis. Estos cam</w:t>
      </w:r>
      <w:r w:rsidRPr="003423B1">
        <w:rPr>
          <w:rFonts w:ascii="Arial" w:hAnsi="Arial" w:cs="Arial"/>
          <w:color w:val="000000"/>
          <w:spacing w:val="-14"/>
          <w:sz w:val="24"/>
          <w:szCs w:val="24"/>
          <w:lang w:val="es-ES_tradnl"/>
        </w:rPr>
        <w:softHyphen/>
      </w:r>
      <w:r w:rsidRPr="003423B1">
        <w:rPr>
          <w:rFonts w:ascii="Arial" w:hAnsi="Arial" w:cs="Arial"/>
          <w:color w:val="000000"/>
          <w:spacing w:val="-12"/>
          <w:sz w:val="24"/>
          <w:szCs w:val="24"/>
          <w:lang w:val="es-ES_tradnl"/>
        </w:rPr>
        <w:t xml:space="preserve">bios son: se forma el Acrosoma, que ocupa la mitad de la superficie nuclear y </w:t>
      </w:r>
      <w:r w:rsidRPr="003423B1">
        <w:rPr>
          <w:rFonts w:ascii="Arial" w:hAnsi="Arial" w:cs="Arial"/>
          <w:color w:val="000000"/>
          <w:spacing w:val="-10"/>
          <w:sz w:val="24"/>
          <w:szCs w:val="24"/>
          <w:lang w:val="es-ES_tradnl"/>
        </w:rPr>
        <w:t xml:space="preserve">contiene las enzimas que ayudan a la penetración del espermatozoide en las </w:t>
      </w:r>
      <w:r w:rsidRPr="003423B1">
        <w:rPr>
          <w:rFonts w:ascii="Arial" w:hAnsi="Arial" w:cs="Arial"/>
          <w:color w:val="000000"/>
          <w:spacing w:val="-9"/>
          <w:sz w:val="24"/>
          <w:szCs w:val="24"/>
          <w:lang w:val="es-ES_tradnl"/>
        </w:rPr>
        <w:t xml:space="preserve">capas que rodean al ovocito, y el núcleo se condensa (estas dos estructuras </w:t>
      </w:r>
      <w:r w:rsidRPr="003423B1">
        <w:rPr>
          <w:rFonts w:ascii="Arial" w:hAnsi="Arial" w:cs="Arial"/>
          <w:color w:val="000000"/>
          <w:spacing w:val="-13"/>
          <w:sz w:val="24"/>
          <w:szCs w:val="24"/>
          <w:lang w:val="es-ES_tradnl"/>
        </w:rPr>
        <w:t>caracterizan la cabeza del espermatozoide); se forma el cuello, pieza interme</w:t>
      </w:r>
      <w:r w:rsidRPr="003423B1">
        <w:rPr>
          <w:rFonts w:ascii="Arial" w:hAnsi="Arial" w:cs="Arial"/>
          <w:color w:val="000000"/>
          <w:spacing w:val="-13"/>
          <w:sz w:val="24"/>
          <w:szCs w:val="24"/>
          <w:lang w:val="es-ES_tradnl"/>
        </w:rPr>
        <w:softHyphen/>
      </w:r>
      <w:r w:rsidRPr="003423B1">
        <w:rPr>
          <w:rFonts w:ascii="Arial" w:hAnsi="Arial" w:cs="Arial"/>
          <w:color w:val="000000"/>
          <w:spacing w:val="-10"/>
          <w:sz w:val="24"/>
          <w:szCs w:val="24"/>
          <w:lang w:val="es-ES_tradnl"/>
        </w:rPr>
        <w:t xml:space="preserve">dia y cola; gran parte del citoplasma es eliminado. La transformación desde </w:t>
      </w:r>
      <w:r w:rsidRPr="003423B1">
        <w:rPr>
          <w:rFonts w:ascii="Arial" w:hAnsi="Arial" w:cs="Arial"/>
          <w:color w:val="000000"/>
          <w:spacing w:val="-11"/>
          <w:sz w:val="24"/>
          <w:szCs w:val="24"/>
          <w:lang w:val="es-ES_tradnl"/>
        </w:rPr>
        <w:t xml:space="preserve">Espermatogonias hasta Espermatozoides maduros es de 64 días. Después de </w:t>
      </w:r>
      <w:r w:rsidRPr="003423B1">
        <w:rPr>
          <w:rFonts w:ascii="Arial" w:hAnsi="Arial" w:cs="Arial"/>
          <w:color w:val="000000"/>
          <w:spacing w:val="-12"/>
          <w:sz w:val="24"/>
          <w:szCs w:val="24"/>
          <w:lang w:val="es-ES_tradnl"/>
        </w:rPr>
        <w:t xml:space="preserve">formados pasan a la luz de los </w:t>
      </w:r>
      <w:r>
        <w:rPr>
          <w:rFonts w:ascii="Arial" w:hAnsi="Arial" w:cs="Arial"/>
          <w:color w:val="000000"/>
          <w:spacing w:val="-12"/>
          <w:sz w:val="24"/>
          <w:szCs w:val="24"/>
          <w:lang w:val="es-ES_tradnl"/>
        </w:rPr>
        <w:t>tú</w:t>
      </w:r>
      <w:r w:rsidRPr="003423B1">
        <w:rPr>
          <w:rFonts w:ascii="Arial" w:hAnsi="Arial" w:cs="Arial"/>
          <w:color w:val="000000"/>
          <w:spacing w:val="-12"/>
          <w:sz w:val="24"/>
          <w:szCs w:val="24"/>
          <w:lang w:val="es-ES_tradnl"/>
        </w:rPr>
        <w:t xml:space="preserve">bulos seminíferos, desde donde se empujan </w:t>
      </w:r>
      <w:r w:rsidRPr="003423B1">
        <w:rPr>
          <w:rFonts w:ascii="Arial" w:hAnsi="Arial" w:cs="Arial"/>
          <w:color w:val="000000"/>
          <w:spacing w:val="-14"/>
          <w:sz w:val="24"/>
          <w:szCs w:val="24"/>
          <w:lang w:val="es-ES_tradnl"/>
        </w:rPr>
        <w:t xml:space="preserve">hacia el Epidídimo por los elementos contráctiles que se encuentran en la pared </w:t>
      </w:r>
      <w:r w:rsidRPr="003423B1">
        <w:rPr>
          <w:rFonts w:ascii="Arial" w:hAnsi="Arial" w:cs="Arial"/>
          <w:color w:val="000000"/>
          <w:spacing w:val="-16"/>
          <w:sz w:val="24"/>
          <w:szCs w:val="24"/>
          <w:lang w:val="es-ES_tradnl"/>
        </w:rPr>
        <w:t xml:space="preserve">de los </w:t>
      </w:r>
      <w:r>
        <w:rPr>
          <w:rFonts w:ascii="Arial" w:hAnsi="Arial" w:cs="Arial"/>
          <w:color w:val="000000"/>
          <w:spacing w:val="-16"/>
          <w:sz w:val="24"/>
          <w:szCs w:val="24"/>
          <w:lang w:val="es-ES_tradnl"/>
        </w:rPr>
        <w:t>tú</w:t>
      </w:r>
      <w:r w:rsidRPr="003423B1">
        <w:rPr>
          <w:rFonts w:ascii="Arial" w:hAnsi="Arial" w:cs="Arial"/>
          <w:color w:val="000000"/>
          <w:spacing w:val="-16"/>
          <w:sz w:val="24"/>
          <w:szCs w:val="24"/>
          <w:lang w:val="es-ES_tradnl"/>
        </w:rPr>
        <w:t>bulos seminíferos. Allí adquieren su movilidad y continúan por el siste</w:t>
      </w:r>
      <w:r w:rsidRPr="003423B1">
        <w:rPr>
          <w:rFonts w:ascii="Arial" w:hAnsi="Arial" w:cs="Arial"/>
          <w:color w:val="000000"/>
          <w:spacing w:val="-16"/>
          <w:sz w:val="24"/>
          <w:szCs w:val="24"/>
          <w:lang w:val="es-ES_tradnl"/>
        </w:rPr>
        <w:softHyphen/>
      </w:r>
      <w:r w:rsidRPr="003423B1">
        <w:rPr>
          <w:rFonts w:ascii="Arial" w:hAnsi="Arial" w:cs="Arial"/>
          <w:color w:val="000000"/>
          <w:spacing w:val="-10"/>
          <w:sz w:val="24"/>
          <w:szCs w:val="24"/>
          <w:lang w:val="es-ES_tradnl"/>
        </w:rPr>
        <w:t xml:space="preserve">ma de conductos masculinos en la misma medida en que se forma el semen </w:t>
      </w:r>
      <w:r w:rsidRPr="003423B1">
        <w:rPr>
          <w:rFonts w:ascii="Arial" w:hAnsi="Arial" w:cs="Arial"/>
          <w:color w:val="000000"/>
          <w:spacing w:val="-15"/>
          <w:sz w:val="24"/>
          <w:szCs w:val="24"/>
          <w:lang w:val="es-ES_tradnl"/>
        </w:rPr>
        <w:t>líquido que los contienen y los mantiene biológicamente viables.</w:t>
      </w:r>
    </w:p>
    <w:p w:rsidR="00C85235" w:rsidRPr="003423B1" w:rsidRDefault="00C85235" w:rsidP="00FA78EA">
      <w:pPr>
        <w:shd w:val="clear" w:color="auto" w:fill="FFFFFF"/>
        <w:spacing w:line="245" w:lineRule="exact"/>
        <w:ind w:firstLine="288"/>
        <w:jc w:val="both"/>
        <w:rPr>
          <w:rFonts w:ascii="Arial" w:hAnsi="Arial" w:cs="Arial"/>
        </w:rPr>
      </w:pPr>
      <w:r w:rsidRPr="003423B1">
        <w:rPr>
          <w:rFonts w:ascii="Arial" w:hAnsi="Arial" w:cs="Arial"/>
          <w:color w:val="000000"/>
          <w:spacing w:val="-17"/>
          <w:sz w:val="24"/>
          <w:szCs w:val="24"/>
          <w:lang w:val="es-ES_tradnl"/>
        </w:rPr>
        <w:t>Al igual que en la ovogénesis, los Espermatocitos I comienzan con un nume</w:t>
      </w:r>
      <w:r w:rsidRPr="003423B1">
        <w:rPr>
          <w:rFonts w:ascii="Arial" w:hAnsi="Arial" w:cs="Arial"/>
          <w:color w:val="000000"/>
          <w:spacing w:val="-17"/>
          <w:sz w:val="24"/>
          <w:szCs w:val="24"/>
          <w:lang w:val="es-ES_tradnl"/>
        </w:rPr>
        <w:softHyphen/>
      </w:r>
      <w:r w:rsidRPr="003423B1">
        <w:rPr>
          <w:rFonts w:ascii="Arial" w:hAnsi="Arial" w:cs="Arial"/>
          <w:color w:val="000000"/>
          <w:spacing w:val="-10"/>
          <w:sz w:val="24"/>
          <w:szCs w:val="24"/>
          <w:lang w:val="es-ES_tradnl"/>
        </w:rPr>
        <w:t xml:space="preserve">ro diploide de cromosomas cuando empieza la Meiosis I, y terminan siendo </w:t>
      </w:r>
      <w:r w:rsidRPr="003423B1">
        <w:rPr>
          <w:rFonts w:ascii="Arial" w:hAnsi="Arial" w:cs="Arial"/>
          <w:color w:val="000000"/>
          <w:spacing w:val="-14"/>
          <w:sz w:val="24"/>
          <w:szCs w:val="24"/>
          <w:lang w:val="es-ES_tradnl"/>
        </w:rPr>
        <w:t>células haploides, las espermátidas. El 50 % de de los espermatozoides forma</w:t>
      </w:r>
      <w:r w:rsidRPr="003423B1">
        <w:rPr>
          <w:rFonts w:ascii="Arial" w:hAnsi="Arial" w:cs="Arial"/>
          <w:color w:val="000000"/>
          <w:spacing w:val="-14"/>
          <w:sz w:val="24"/>
          <w:szCs w:val="24"/>
          <w:vertAlign w:val="superscript"/>
          <w:lang w:val="es-ES_tradnl"/>
        </w:rPr>
        <w:t xml:space="preserve"> </w:t>
      </w:r>
      <w:r w:rsidRPr="003423B1">
        <w:rPr>
          <w:rFonts w:ascii="Arial" w:hAnsi="Arial" w:cs="Arial"/>
          <w:color w:val="000000"/>
          <w:spacing w:val="-14"/>
          <w:sz w:val="24"/>
          <w:szCs w:val="24"/>
          <w:lang w:val="es-ES_tradnl"/>
        </w:rPr>
        <w:t xml:space="preserve">dos tendrán un cromosoma sexual </w:t>
      </w:r>
      <w:r w:rsidRPr="003423B1">
        <w:rPr>
          <w:rFonts w:ascii="Arial" w:hAnsi="Arial" w:cs="Arial"/>
          <w:color w:val="000000"/>
          <w:spacing w:val="-14"/>
          <w:sz w:val="24"/>
          <w:szCs w:val="24"/>
          <w:lang w:val="es-MX"/>
        </w:rPr>
        <w:t xml:space="preserve">X </w:t>
      </w:r>
      <w:r w:rsidRPr="003423B1">
        <w:rPr>
          <w:rFonts w:ascii="Arial" w:hAnsi="Arial" w:cs="Arial"/>
          <w:color w:val="000000"/>
          <w:spacing w:val="-14"/>
          <w:sz w:val="24"/>
          <w:szCs w:val="24"/>
          <w:lang w:val="es-ES_tradnl"/>
        </w:rPr>
        <w:t xml:space="preserve">y el 50 % un cromosoma sexual Y (Fig. </w:t>
      </w:r>
      <w:r w:rsidRPr="003423B1">
        <w:rPr>
          <w:rFonts w:ascii="Arial" w:hAnsi="Arial" w:cs="Arial"/>
          <w:color w:val="000000"/>
          <w:spacing w:val="-15"/>
          <w:sz w:val="24"/>
          <w:szCs w:val="24"/>
          <w:lang w:val="es-ES_tradnl"/>
        </w:rPr>
        <w:t>5-2 y 5.3).</w:t>
      </w:r>
    </w:p>
    <w:p w:rsidR="00C85235" w:rsidRPr="003423B1" w:rsidRDefault="00C85235" w:rsidP="00FA78EA">
      <w:pPr>
        <w:jc w:val="both"/>
        <w:rPr>
          <w:rFonts w:ascii="Arial" w:hAnsi="Arial" w:cs="Arial"/>
        </w:rPr>
      </w:pPr>
    </w:p>
    <w:p w:rsidR="00C85235" w:rsidRDefault="00C85235" w:rsidP="00FA78EA">
      <w:pPr>
        <w:jc w:val="both"/>
        <w:rPr>
          <w:rFonts w:ascii="Arial" w:hAnsi="Arial" w:cs="Arial"/>
        </w:rPr>
      </w:pPr>
    </w:p>
    <w:p w:rsidR="00C85235" w:rsidRDefault="00C85235" w:rsidP="00FA78EA">
      <w:pPr>
        <w:jc w:val="both"/>
        <w:rPr>
          <w:rFonts w:ascii="Arial" w:hAnsi="Arial" w:cs="Arial"/>
        </w:rPr>
      </w:pPr>
      <w:r w:rsidRPr="00985C7D">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5" type="#_x0000_t75" style="width:282.75pt;height:465pt;visibility:visible">
            <v:imagedata r:id="rId7" o:title=""/>
          </v:shape>
        </w:pict>
      </w:r>
    </w:p>
    <w:p w:rsidR="00C85235" w:rsidRDefault="00C85235" w:rsidP="00FA78EA">
      <w:pPr>
        <w:jc w:val="both"/>
        <w:rPr>
          <w:rFonts w:ascii="Arial" w:hAnsi="Arial" w:cs="Arial"/>
        </w:rPr>
      </w:pPr>
    </w:p>
    <w:p w:rsidR="00C85235" w:rsidRDefault="00C85235" w:rsidP="002A28F1">
      <w:pPr>
        <w:rPr>
          <w:rFonts w:ascii="Arial" w:hAnsi="Arial" w:cs="Arial"/>
        </w:rPr>
      </w:pPr>
    </w:p>
    <w:p w:rsidR="00C85235" w:rsidRDefault="00C85235" w:rsidP="00FA78EA">
      <w:pPr>
        <w:jc w:val="center"/>
        <w:rPr>
          <w:rFonts w:ascii="Arial" w:hAnsi="Arial" w:cs="Arial"/>
        </w:rPr>
      </w:pPr>
    </w:p>
    <w:p w:rsidR="00C85235" w:rsidRDefault="00C85235" w:rsidP="00FA78EA">
      <w:pPr>
        <w:jc w:val="center"/>
        <w:rPr>
          <w:rFonts w:ascii="Arial" w:hAnsi="Arial" w:cs="Arial"/>
        </w:rPr>
      </w:pPr>
    </w:p>
    <w:p w:rsidR="00C85235" w:rsidRDefault="00C85235" w:rsidP="00FA78EA">
      <w:pPr>
        <w:jc w:val="center"/>
        <w:rPr>
          <w:rFonts w:ascii="Arial" w:hAnsi="Arial" w:cs="Arial"/>
        </w:rPr>
      </w:pPr>
    </w:p>
    <w:p w:rsidR="00C85235" w:rsidRDefault="00C85235" w:rsidP="00FA78EA">
      <w:pPr>
        <w:jc w:val="center"/>
        <w:rPr>
          <w:rFonts w:ascii="Arial" w:hAnsi="Arial" w:cs="Arial"/>
        </w:rPr>
      </w:pPr>
    </w:p>
    <w:p w:rsidR="00C85235" w:rsidRDefault="00C85235" w:rsidP="002A28F1">
      <w:pPr>
        <w:jc w:val="center"/>
        <w:rPr>
          <w:rFonts w:ascii="Arial" w:hAnsi="Arial" w:cs="Arial"/>
        </w:rPr>
      </w:pPr>
      <w:r w:rsidRPr="003423B1">
        <w:rPr>
          <w:rFonts w:ascii="Arial" w:hAnsi="Arial" w:cs="Arial"/>
        </w:rPr>
        <w:t>410</w:t>
      </w:r>
    </w:p>
    <w:p w:rsidR="00C85235" w:rsidRDefault="00C85235" w:rsidP="001D01FA">
      <w:pPr>
        <w:jc w:val="center"/>
        <w:rPr>
          <w:rFonts w:ascii="Arial" w:hAnsi="Arial" w:cs="Arial"/>
        </w:rPr>
      </w:pPr>
      <w:r w:rsidRPr="00985C7D">
        <w:rPr>
          <w:rFonts w:ascii="Arial" w:hAnsi="Arial" w:cs="Arial"/>
          <w:noProof/>
          <w:lang w:val="es-ES" w:eastAsia="es-ES"/>
        </w:rPr>
        <w:pict>
          <v:shape id="Imagen 16" o:spid="_x0000_i1026" type="#_x0000_t75" style="width:252pt;height:97.5pt;visibility:visible">
            <v:imagedata r:id="rId8" o:title=""/>
          </v:shape>
        </w:pict>
      </w:r>
    </w:p>
    <w:p w:rsidR="00C85235" w:rsidRDefault="00C85235" w:rsidP="00DA6E79">
      <w:pPr>
        <w:jc w:val="both"/>
        <w:rPr>
          <w:rFonts w:ascii="Arial" w:hAnsi="Arial" w:cs="Arial"/>
        </w:rPr>
      </w:pPr>
    </w:p>
    <w:p w:rsidR="00C85235" w:rsidRPr="00DA6E79" w:rsidRDefault="00C85235" w:rsidP="00DA6E79">
      <w:pPr>
        <w:jc w:val="both"/>
        <w:rPr>
          <w:rFonts w:ascii="Arial" w:hAnsi="Arial" w:cs="Arial"/>
        </w:rPr>
      </w:pPr>
      <w:r w:rsidRPr="008E643B">
        <w:rPr>
          <w:rFonts w:ascii="Arial" w:hAnsi="Arial" w:cs="Arial"/>
          <w:color w:val="000000"/>
          <w:spacing w:val="-10"/>
          <w:sz w:val="24"/>
          <w:szCs w:val="24"/>
          <w:lang w:val="es-ES_tradnl"/>
        </w:rPr>
        <w:t>Gametos masculinos anormales: Las anomalías de los gametos masculinos</w:t>
      </w:r>
      <w:r w:rsidRPr="008E643B">
        <w:rPr>
          <w:rFonts w:ascii="Arial" w:hAnsi="Arial" w:cs="Arial"/>
          <w:color w:val="000000"/>
          <w:spacing w:val="-10"/>
          <w:sz w:val="24"/>
          <w:szCs w:val="24"/>
          <w:lang w:val="es-ES_tradnl"/>
        </w:rPr>
        <w:br/>
        <w:t>pueden ser morfológicas de diferente tipo: a veces en la cabeza, en la cola o en</w:t>
      </w:r>
      <w:r w:rsidRPr="008E643B">
        <w:rPr>
          <w:rFonts w:ascii="Arial" w:hAnsi="Arial" w:cs="Arial"/>
          <w:color w:val="000000"/>
          <w:spacing w:val="-10"/>
          <w:sz w:val="24"/>
          <w:szCs w:val="24"/>
          <w:lang w:val="es-ES_tradnl"/>
        </w:rPr>
        <w:br/>
      </w:r>
      <w:r w:rsidRPr="008E643B">
        <w:rPr>
          <w:rFonts w:ascii="Arial" w:hAnsi="Arial" w:cs="Arial"/>
          <w:color w:val="000000"/>
          <w:spacing w:val="-4"/>
          <w:sz w:val="24"/>
          <w:szCs w:val="24"/>
          <w:lang w:val="es-ES_tradnl"/>
        </w:rPr>
        <w:t>ambas, pueden ser gigantes o enanos. También pueden presentar defectos</w:t>
      </w:r>
      <w:r w:rsidRPr="008E643B">
        <w:rPr>
          <w:rFonts w:ascii="Arial" w:hAnsi="Arial" w:cs="Arial"/>
          <w:color w:val="000000"/>
          <w:spacing w:val="-4"/>
          <w:sz w:val="24"/>
          <w:szCs w:val="24"/>
          <w:lang w:val="es-ES_tradnl"/>
        </w:rPr>
        <w:br/>
      </w:r>
      <w:r w:rsidRPr="008E643B">
        <w:rPr>
          <w:rFonts w:ascii="Arial" w:hAnsi="Arial" w:cs="Arial"/>
          <w:color w:val="000000"/>
          <w:spacing w:val="-10"/>
          <w:sz w:val="24"/>
          <w:szCs w:val="24"/>
          <w:lang w:val="es-ES_tradnl"/>
        </w:rPr>
        <w:t>cromosómicos en el número o integridad de los cromosomas. En el hombre es</w:t>
      </w:r>
      <w:r w:rsidRPr="008E643B">
        <w:rPr>
          <w:rFonts w:ascii="Arial" w:hAnsi="Arial" w:cs="Arial"/>
          <w:color w:val="000000"/>
          <w:spacing w:val="-10"/>
          <w:sz w:val="24"/>
          <w:szCs w:val="24"/>
          <w:lang w:val="es-ES_tradnl"/>
        </w:rPr>
        <w:br/>
      </w:r>
      <w:r w:rsidRPr="008E643B">
        <w:rPr>
          <w:rFonts w:ascii="Arial" w:hAnsi="Arial" w:cs="Arial"/>
          <w:color w:val="000000"/>
          <w:sz w:val="24"/>
          <w:szCs w:val="24"/>
          <w:lang w:val="es-ES_tradnl"/>
        </w:rPr>
        <w:t>frecuente cuando hay algún problema en la reproducción realizar un</w:t>
      </w:r>
      <w:r w:rsidRPr="008E643B">
        <w:rPr>
          <w:rFonts w:ascii="Arial" w:hAnsi="Arial" w:cs="Arial"/>
          <w:color w:val="000000"/>
          <w:sz w:val="24"/>
          <w:szCs w:val="24"/>
          <w:lang w:val="es-ES_tradnl"/>
        </w:rPr>
        <w:br/>
      </w:r>
      <w:r>
        <w:rPr>
          <w:rFonts w:ascii="Arial" w:hAnsi="Arial" w:cs="Arial"/>
          <w:color w:val="000000"/>
          <w:spacing w:val="-8"/>
          <w:sz w:val="24"/>
          <w:szCs w:val="24"/>
          <w:lang w:val="es-ES_tradnl"/>
        </w:rPr>
        <w:t>Esperm</w:t>
      </w:r>
      <w:r w:rsidRPr="008E643B">
        <w:rPr>
          <w:rFonts w:ascii="Arial" w:hAnsi="Arial" w:cs="Arial"/>
          <w:color w:val="000000"/>
          <w:spacing w:val="-8"/>
          <w:sz w:val="24"/>
          <w:szCs w:val="24"/>
          <w:lang w:val="es-ES_tradnl"/>
        </w:rPr>
        <w:t>ograma o Espermiograma. Los valores normales de las variables más</w:t>
      </w:r>
      <w:r w:rsidRPr="008E643B">
        <w:rPr>
          <w:rFonts w:ascii="Arial" w:hAnsi="Arial" w:cs="Arial"/>
          <w:color w:val="000000"/>
          <w:spacing w:val="-8"/>
          <w:sz w:val="24"/>
          <w:szCs w:val="24"/>
          <w:lang w:val="es-ES_tradnl"/>
        </w:rPr>
        <w:br/>
      </w:r>
      <w:r w:rsidRPr="008E643B">
        <w:rPr>
          <w:rFonts w:ascii="Arial" w:hAnsi="Arial" w:cs="Arial"/>
          <w:color w:val="000000"/>
          <w:spacing w:val="-9"/>
          <w:sz w:val="24"/>
          <w:szCs w:val="24"/>
          <w:lang w:val="es-ES_tradnl"/>
        </w:rPr>
        <w:t>importantes del semen aparecen en la tabla 5.2.</w:t>
      </w:r>
      <w:r w:rsidRPr="008E643B">
        <w:rPr>
          <w:rFonts w:ascii="Arial" w:hAnsi="Arial" w:cs="Arial"/>
          <w:color w:val="000000"/>
          <w:spacing w:val="-9"/>
          <w:sz w:val="24"/>
          <w:szCs w:val="24"/>
          <w:lang w:val="es-ES_tradnl"/>
        </w:rPr>
        <w:tab/>
        <w:t>- .</w:t>
      </w:r>
    </w:p>
    <w:p w:rsidR="00C85235" w:rsidRPr="008E643B" w:rsidRDefault="00C85235" w:rsidP="00FA78EA">
      <w:pPr>
        <w:shd w:val="clear" w:color="auto" w:fill="FFFFFF"/>
        <w:spacing w:before="250"/>
        <w:ind w:left="293"/>
        <w:jc w:val="both"/>
        <w:rPr>
          <w:rFonts w:ascii="Arial" w:hAnsi="Arial" w:cs="Arial"/>
          <w:sz w:val="24"/>
          <w:szCs w:val="24"/>
        </w:rPr>
      </w:pPr>
      <w:r w:rsidRPr="008E643B">
        <w:rPr>
          <w:rFonts w:ascii="Arial" w:hAnsi="Arial" w:cs="Arial"/>
          <w:b/>
          <w:bCs/>
          <w:color w:val="000000"/>
          <w:spacing w:val="-11"/>
          <w:sz w:val="24"/>
          <w:szCs w:val="24"/>
          <w:lang w:val="es-ES_tradnl"/>
        </w:rPr>
        <w:t xml:space="preserve">Tabla </w:t>
      </w:r>
      <w:r w:rsidRPr="008E643B">
        <w:rPr>
          <w:rFonts w:ascii="Arial" w:hAnsi="Arial" w:cs="Arial"/>
          <w:color w:val="000000"/>
          <w:spacing w:val="-11"/>
          <w:sz w:val="24"/>
          <w:szCs w:val="24"/>
          <w:lang w:val="es-ES_tradnl"/>
        </w:rPr>
        <w:t xml:space="preserve">5.2. </w:t>
      </w:r>
      <w:r w:rsidRPr="008E643B">
        <w:rPr>
          <w:rFonts w:ascii="Arial" w:hAnsi="Arial" w:cs="Arial"/>
          <w:b/>
          <w:bCs/>
          <w:color w:val="000000"/>
          <w:spacing w:val="-11"/>
          <w:sz w:val="24"/>
          <w:szCs w:val="24"/>
          <w:lang w:val="es-ES_tradnl"/>
        </w:rPr>
        <w:t xml:space="preserve">Variables y valores </w:t>
      </w:r>
      <w:r w:rsidRPr="008E643B">
        <w:rPr>
          <w:rFonts w:ascii="Arial" w:hAnsi="Arial" w:cs="Arial"/>
          <w:color w:val="000000"/>
          <w:spacing w:val="-11"/>
          <w:sz w:val="24"/>
          <w:szCs w:val="24"/>
          <w:lang w:val="es-ES_tradnl"/>
        </w:rPr>
        <w:t>normales del semen.</w:t>
      </w:r>
    </w:p>
    <w:p w:rsidR="00C85235" w:rsidRPr="00725A8D" w:rsidRDefault="00C85235" w:rsidP="00725A8D">
      <w:pPr>
        <w:shd w:val="clear" w:color="auto" w:fill="FFFFFF"/>
        <w:tabs>
          <w:tab w:val="left" w:pos="4282"/>
        </w:tabs>
        <w:spacing w:before="269" w:line="360" w:lineRule="auto"/>
        <w:ind w:left="250"/>
        <w:rPr>
          <w:rFonts w:ascii="Arial" w:hAnsi="Arial" w:cs="Arial"/>
          <w:sz w:val="24"/>
          <w:szCs w:val="24"/>
        </w:rPr>
      </w:pPr>
      <w:r w:rsidRPr="00725A8D">
        <w:rPr>
          <w:rFonts w:ascii="Arial" w:hAnsi="Arial" w:cs="Arial"/>
          <w:color w:val="000000"/>
          <w:w w:val="95"/>
          <w:sz w:val="24"/>
          <w:szCs w:val="24"/>
          <w:lang w:val="es-ES_tradnl"/>
        </w:rPr>
        <w:t>Volumen</w:t>
      </w:r>
      <w:r>
        <w:rPr>
          <w:rFonts w:ascii="Arial" w:hAnsi="Arial" w:cs="Arial"/>
          <w:color w:val="000000"/>
          <w:w w:val="95"/>
          <w:sz w:val="24"/>
          <w:szCs w:val="24"/>
          <w:lang w:val="es-ES_tradnl"/>
        </w:rPr>
        <w:t>: 2 ml</w:t>
      </w:r>
      <w:r w:rsidRPr="00725A8D">
        <w:rPr>
          <w:rFonts w:ascii="Arial" w:hAnsi="Arial" w:cs="Arial"/>
          <w:color w:val="000000"/>
          <w:w w:val="95"/>
          <w:sz w:val="24"/>
          <w:szCs w:val="24"/>
          <w:lang w:val="es-ES_tradnl"/>
        </w:rPr>
        <w:t xml:space="preserve"> o más</w:t>
      </w:r>
      <w:r w:rsidRPr="00725A8D">
        <w:rPr>
          <w:rFonts w:ascii="Arial" w:hAnsi="Arial" w:cs="Arial"/>
          <w:color w:val="000000"/>
          <w:w w:val="95"/>
          <w:sz w:val="24"/>
          <w:szCs w:val="24"/>
          <w:lang w:val="es-ES_tradnl"/>
        </w:rPr>
        <w:br/>
        <w:t>Ph</w:t>
      </w:r>
      <w:r>
        <w:rPr>
          <w:rFonts w:ascii="Arial" w:hAnsi="Arial" w:cs="Arial"/>
          <w:color w:val="000000"/>
          <w:w w:val="95"/>
          <w:sz w:val="24"/>
          <w:szCs w:val="24"/>
          <w:lang w:val="es-ES_tradnl"/>
        </w:rPr>
        <w:t xml:space="preserve">: </w:t>
      </w:r>
      <w:r w:rsidRPr="00725A8D">
        <w:rPr>
          <w:rFonts w:ascii="Arial" w:hAnsi="Arial" w:cs="Arial"/>
          <w:color w:val="000000"/>
          <w:w w:val="95"/>
          <w:sz w:val="24"/>
          <w:szCs w:val="24"/>
          <w:lang w:val="es-ES_tradnl"/>
        </w:rPr>
        <w:t>7.2-7.8</w:t>
      </w:r>
      <w:r w:rsidRPr="00725A8D">
        <w:rPr>
          <w:rFonts w:ascii="Arial" w:hAnsi="Arial" w:cs="Arial"/>
          <w:color w:val="000000"/>
          <w:w w:val="95"/>
          <w:sz w:val="24"/>
          <w:szCs w:val="24"/>
          <w:lang w:val="es-ES_tradnl"/>
        </w:rPr>
        <w:br/>
      </w:r>
      <w:r w:rsidRPr="00DD783C">
        <w:rPr>
          <w:rFonts w:ascii="Arial" w:hAnsi="Arial" w:cs="Arial"/>
          <w:b/>
          <w:bCs/>
          <w:color w:val="000000"/>
          <w:spacing w:val="-6"/>
          <w:w w:val="95"/>
          <w:sz w:val="24"/>
          <w:szCs w:val="24"/>
          <w:lang w:val="es-ES_tradnl"/>
        </w:rPr>
        <w:t>Cantidad espermatozoides: 20 x 10 a la 4 o más</w:t>
      </w:r>
      <w:r w:rsidRPr="00725A8D">
        <w:rPr>
          <w:rFonts w:ascii="Arial" w:hAnsi="Arial" w:cs="Arial"/>
          <w:color w:val="000000"/>
          <w:spacing w:val="-6"/>
          <w:w w:val="95"/>
          <w:sz w:val="24"/>
          <w:szCs w:val="24"/>
          <w:lang w:val="es-ES_tradnl"/>
        </w:rPr>
        <w:br/>
      </w:r>
      <w:r>
        <w:rPr>
          <w:rFonts w:ascii="Arial" w:hAnsi="Arial" w:cs="Arial"/>
          <w:color w:val="000000"/>
          <w:w w:val="95"/>
          <w:sz w:val="24"/>
          <w:szCs w:val="24"/>
          <w:lang w:val="es-ES_tradnl"/>
        </w:rPr>
        <w:t>Motilidad:</w:t>
      </w:r>
      <w:r w:rsidRPr="00725A8D">
        <w:rPr>
          <w:rFonts w:ascii="Arial" w:hAnsi="Arial" w:cs="Arial"/>
          <w:color w:val="000000"/>
          <w:w w:val="95"/>
          <w:sz w:val="24"/>
          <w:szCs w:val="24"/>
          <w:lang w:val="es-ES_tradnl"/>
        </w:rPr>
        <w:t xml:space="preserve"> A + B = 50%</w:t>
      </w:r>
      <w:r>
        <w:rPr>
          <w:rFonts w:ascii="Arial" w:hAnsi="Arial" w:cs="Arial"/>
          <w:color w:val="000000"/>
          <w:w w:val="95"/>
          <w:sz w:val="24"/>
          <w:szCs w:val="24"/>
          <w:lang w:val="es-ES_tradnl"/>
        </w:rPr>
        <w:t xml:space="preserve"> </w:t>
      </w:r>
      <w:r w:rsidRPr="00725A8D">
        <w:rPr>
          <w:rFonts w:ascii="Arial" w:hAnsi="Arial" w:cs="Arial"/>
          <w:color w:val="000000"/>
          <w:w w:val="95"/>
          <w:sz w:val="24"/>
          <w:szCs w:val="24"/>
          <w:lang w:val="es-ES_tradnl"/>
        </w:rPr>
        <w:t>o</w:t>
      </w:r>
      <w:r>
        <w:rPr>
          <w:rFonts w:ascii="Arial" w:hAnsi="Arial" w:cs="Arial"/>
          <w:color w:val="000000"/>
          <w:w w:val="95"/>
          <w:sz w:val="24"/>
          <w:szCs w:val="24"/>
          <w:lang w:val="es-ES_tradnl"/>
        </w:rPr>
        <w:t xml:space="preserve"> </w:t>
      </w:r>
      <w:r w:rsidRPr="00725A8D">
        <w:rPr>
          <w:rFonts w:ascii="Arial" w:hAnsi="Arial" w:cs="Arial"/>
          <w:color w:val="000000"/>
          <w:w w:val="95"/>
          <w:sz w:val="24"/>
          <w:szCs w:val="24"/>
          <w:lang w:val="es-ES_tradnl"/>
        </w:rPr>
        <w:t xml:space="preserve">más o A = </w:t>
      </w:r>
      <w:r w:rsidRPr="00725A8D">
        <w:rPr>
          <w:rFonts w:ascii="Arial" w:hAnsi="Arial" w:cs="Arial"/>
          <w:color w:val="000000"/>
          <w:spacing w:val="13"/>
          <w:w w:val="95"/>
          <w:sz w:val="24"/>
          <w:szCs w:val="24"/>
          <w:lang w:val="es-ES_tradnl"/>
        </w:rPr>
        <w:t>25%</w:t>
      </w:r>
      <w:r>
        <w:rPr>
          <w:rFonts w:ascii="Arial" w:hAnsi="Arial" w:cs="Arial"/>
          <w:color w:val="000000"/>
          <w:spacing w:val="13"/>
          <w:w w:val="95"/>
          <w:sz w:val="24"/>
          <w:szCs w:val="24"/>
          <w:lang w:val="es-ES_tradnl"/>
        </w:rPr>
        <w:t xml:space="preserve"> </w:t>
      </w:r>
      <w:r w:rsidRPr="00725A8D">
        <w:rPr>
          <w:rFonts w:ascii="Arial" w:hAnsi="Arial" w:cs="Arial"/>
          <w:color w:val="000000"/>
          <w:w w:val="95"/>
          <w:sz w:val="24"/>
          <w:szCs w:val="24"/>
          <w:lang w:val="es-ES_tradnl"/>
        </w:rPr>
        <w:t>o más.</w:t>
      </w:r>
    </w:p>
    <w:p w:rsidR="00C85235" w:rsidRDefault="00C85235" w:rsidP="00725A8D">
      <w:pPr>
        <w:shd w:val="clear" w:color="auto" w:fill="FFFFFF"/>
        <w:spacing w:before="5" w:line="235" w:lineRule="exact"/>
        <w:ind w:left="307"/>
        <w:rPr>
          <w:rFonts w:ascii="Arial" w:hAnsi="Arial" w:cs="Arial"/>
          <w:color w:val="000000"/>
          <w:w w:val="95"/>
          <w:sz w:val="24"/>
          <w:szCs w:val="24"/>
          <w:lang w:val="es-ES_tradnl"/>
        </w:rPr>
      </w:pPr>
      <w:r w:rsidRPr="00725A8D">
        <w:rPr>
          <w:rFonts w:ascii="Arial" w:hAnsi="Arial" w:cs="Arial"/>
          <w:color w:val="000000"/>
          <w:w w:val="95"/>
          <w:sz w:val="24"/>
          <w:szCs w:val="24"/>
          <w:lang w:val="es-ES_tradnl"/>
        </w:rPr>
        <w:t>Morfología</w:t>
      </w:r>
      <w:r>
        <w:rPr>
          <w:rFonts w:ascii="Arial" w:hAnsi="Arial" w:cs="Arial"/>
          <w:color w:val="000000"/>
          <w:w w:val="95"/>
          <w:sz w:val="24"/>
          <w:szCs w:val="24"/>
          <w:lang w:val="es-ES_tradnl"/>
        </w:rPr>
        <w:t xml:space="preserve">: </w:t>
      </w:r>
      <w:r w:rsidRPr="00725A8D">
        <w:rPr>
          <w:rFonts w:ascii="Arial" w:hAnsi="Arial" w:cs="Arial"/>
          <w:color w:val="000000"/>
          <w:w w:val="95"/>
          <w:sz w:val="24"/>
          <w:szCs w:val="24"/>
          <w:lang w:val="es-ES_tradnl"/>
        </w:rPr>
        <w:t xml:space="preserve">50 % o más con morfología normal </w:t>
      </w:r>
    </w:p>
    <w:p w:rsidR="00C85235" w:rsidRPr="00725A8D" w:rsidRDefault="00C85235" w:rsidP="00725A8D">
      <w:pPr>
        <w:shd w:val="clear" w:color="auto" w:fill="FFFFFF"/>
        <w:spacing w:before="5" w:line="235" w:lineRule="exact"/>
        <w:ind w:left="307"/>
        <w:rPr>
          <w:rFonts w:ascii="Arial" w:hAnsi="Arial" w:cs="Arial"/>
          <w:sz w:val="24"/>
          <w:szCs w:val="24"/>
        </w:rPr>
      </w:pPr>
      <w:r w:rsidRPr="00725A8D">
        <w:rPr>
          <w:rFonts w:ascii="Arial" w:hAnsi="Arial" w:cs="Arial"/>
          <w:color w:val="000000"/>
          <w:w w:val="95"/>
          <w:sz w:val="24"/>
          <w:szCs w:val="24"/>
          <w:lang w:val="es-ES_tradnl"/>
        </w:rPr>
        <w:t>Viabilidad</w:t>
      </w:r>
      <w:r>
        <w:rPr>
          <w:rFonts w:ascii="Arial" w:hAnsi="Arial" w:cs="Arial"/>
          <w:color w:val="000000"/>
          <w:w w:val="95"/>
          <w:sz w:val="24"/>
          <w:szCs w:val="24"/>
          <w:lang w:val="es-ES_tradnl"/>
        </w:rPr>
        <w:t xml:space="preserve">: </w:t>
      </w:r>
      <w:r w:rsidRPr="00725A8D">
        <w:rPr>
          <w:rFonts w:ascii="Arial" w:hAnsi="Arial" w:cs="Arial"/>
          <w:color w:val="000000"/>
          <w:w w:val="95"/>
          <w:sz w:val="24"/>
          <w:szCs w:val="24"/>
          <w:lang w:val="es-ES_tradnl"/>
        </w:rPr>
        <w:t>50 % o más vivos</w:t>
      </w:r>
    </w:p>
    <w:p w:rsidR="00C85235" w:rsidRPr="00DD783C" w:rsidRDefault="00C85235" w:rsidP="00725A8D">
      <w:pPr>
        <w:shd w:val="clear" w:color="auto" w:fill="FFFFFF"/>
        <w:spacing w:line="235" w:lineRule="exact"/>
        <w:ind w:left="288"/>
        <w:rPr>
          <w:rFonts w:ascii="Arial" w:hAnsi="Arial" w:cs="Arial"/>
          <w:b/>
          <w:bCs/>
          <w:sz w:val="24"/>
          <w:szCs w:val="24"/>
        </w:rPr>
      </w:pPr>
      <w:r w:rsidRPr="00DD783C">
        <w:rPr>
          <w:rFonts w:ascii="Arial" w:hAnsi="Arial" w:cs="Arial"/>
          <w:b/>
          <w:bCs/>
          <w:color w:val="000000"/>
          <w:w w:val="95"/>
          <w:sz w:val="24"/>
          <w:szCs w:val="24"/>
          <w:lang w:val="es-ES_tradnl"/>
        </w:rPr>
        <w:t>Leucocitos: &lt; I x 10</w:t>
      </w:r>
      <w:r w:rsidRPr="00DD783C">
        <w:rPr>
          <w:rFonts w:ascii="Arial" w:hAnsi="Arial" w:cs="Arial"/>
          <w:b/>
          <w:bCs/>
          <w:color w:val="000000"/>
          <w:w w:val="95"/>
          <w:sz w:val="24"/>
          <w:szCs w:val="24"/>
          <w:vertAlign w:val="superscript"/>
          <w:lang w:val="es-ES_tradnl"/>
        </w:rPr>
        <w:t>3</w:t>
      </w:r>
      <w:r w:rsidRPr="00DD783C">
        <w:rPr>
          <w:rFonts w:ascii="Arial" w:hAnsi="Arial" w:cs="Arial"/>
          <w:b/>
          <w:bCs/>
          <w:color w:val="000000"/>
          <w:w w:val="95"/>
          <w:sz w:val="24"/>
          <w:szCs w:val="24"/>
          <w:lang w:val="es-ES_tradnl"/>
        </w:rPr>
        <w:t>/ml</w:t>
      </w:r>
    </w:p>
    <w:p w:rsidR="00C85235" w:rsidRPr="008E643B" w:rsidRDefault="00C85235" w:rsidP="00FA78EA">
      <w:pPr>
        <w:shd w:val="clear" w:color="auto" w:fill="FFFFFF"/>
        <w:spacing w:before="293" w:line="259" w:lineRule="exact"/>
        <w:ind w:left="283"/>
        <w:jc w:val="both"/>
        <w:rPr>
          <w:rFonts w:ascii="Arial" w:hAnsi="Arial" w:cs="Arial"/>
          <w:sz w:val="24"/>
          <w:szCs w:val="24"/>
        </w:rPr>
      </w:pPr>
      <w:r w:rsidRPr="008E643B">
        <w:rPr>
          <w:rFonts w:ascii="Arial" w:hAnsi="Arial" w:cs="Arial"/>
          <w:color w:val="000000"/>
          <w:sz w:val="24"/>
          <w:szCs w:val="24"/>
          <w:lang w:val="es-ES_tradnl"/>
        </w:rPr>
        <w:t>Nomenclatura de algunas variables para el semen:</w:t>
      </w:r>
    </w:p>
    <w:p w:rsidR="00C85235" w:rsidRPr="008E643B" w:rsidRDefault="00C85235" w:rsidP="00FA78EA">
      <w:pPr>
        <w:shd w:val="clear" w:color="auto" w:fill="FFFFFF"/>
        <w:spacing w:line="259" w:lineRule="exact"/>
        <w:ind w:left="5"/>
        <w:jc w:val="both"/>
        <w:rPr>
          <w:rFonts w:ascii="Arial" w:hAnsi="Arial" w:cs="Arial"/>
          <w:sz w:val="24"/>
          <w:szCs w:val="24"/>
        </w:rPr>
      </w:pPr>
      <w:r w:rsidRPr="008E643B">
        <w:rPr>
          <w:rFonts w:ascii="Arial" w:hAnsi="Arial" w:cs="Arial"/>
          <w:color w:val="000000"/>
          <w:spacing w:val="-1"/>
          <w:sz w:val="24"/>
          <w:szCs w:val="24"/>
          <w:lang w:val="es-ES_tradnl"/>
        </w:rPr>
        <w:t>•   Normozoospermia: Eyaculado normal según la definición precedente.</w:t>
      </w:r>
    </w:p>
    <w:p w:rsidR="00C85235" w:rsidRDefault="00C85235" w:rsidP="00FA78EA">
      <w:pPr>
        <w:shd w:val="clear" w:color="auto" w:fill="FFFFFF"/>
        <w:spacing w:line="259" w:lineRule="exact"/>
        <w:ind w:left="10"/>
        <w:jc w:val="both"/>
        <w:rPr>
          <w:rFonts w:ascii="Arial" w:hAnsi="Arial" w:cs="Arial"/>
          <w:color w:val="000000"/>
          <w:spacing w:val="-10"/>
          <w:sz w:val="24"/>
          <w:szCs w:val="24"/>
          <w:lang w:val="es-ES_tradnl"/>
        </w:rPr>
      </w:pPr>
      <w:r>
        <w:rPr>
          <w:rFonts w:ascii="Arial" w:hAnsi="Arial" w:cs="Arial"/>
          <w:color w:val="000000"/>
          <w:spacing w:val="-14"/>
          <w:sz w:val="24"/>
          <w:szCs w:val="24"/>
          <w:lang w:val="es-ES_tradnl"/>
        </w:rPr>
        <w:t xml:space="preserve">•    </w:t>
      </w:r>
      <w:r w:rsidRPr="008E643B">
        <w:rPr>
          <w:rFonts w:ascii="Arial" w:hAnsi="Arial" w:cs="Arial"/>
          <w:color w:val="000000"/>
          <w:spacing w:val="-14"/>
          <w:sz w:val="24"/>
          <w:szCs w:val="24"/>
          <w:lang w:val="es-ES_tradnl"/>
        </w:rPr>
        <w:t>Oligozoospermia: Concentración de espermatozoide</w:t>
      </w:r>
      <w:r>
        <w:rPr>
          <w:rFonts w:ascii="Arial" w:hAnsi="Arial" w:cs="Arial"/>
          <w:color w:val="000000"/>
          <w:spacing w:val="-14"/>
          <w:sz w:val="24"/>
          <w:szCs w:val="24"/>
          <w:lang w:val="es-ES_tradnl"/>
        </w:rPr>
        <w:t xml:space="preserve"> </w:t>
      </w:r>
      <w:r w:rsidRPr="008E643B">
        <w:rPr>
          <w:rFonts w:ascii="Arial" w:hAnsi="Arial" w:cs="Arial"/>
          <w:color w:val="000000"/>
          <w:spacing w:val="-14"/>
          <w:sz w:val="24"/>
          <w:szCs w:val="24"/>
          <w:lang w:val="es-ES_tradnl"/>
        </w:rPr>
        <w:t>»</w:t>
      </w:r>
      <w:r>
        <w:rPr>
          <w:rFonts w:ascii="Arial" w:hAnsi="Arial" w:cs="Arial"/>
          <w:color w:val="000000"/>
          <w:spacing w:val="-14"/>
          <w:sz w:val="24"/>
          <w:szCs w:val="24"/>
          <w:lang w:val="es-ES_tradnl"/>
        </w:rPr>
        <w:t xml:space="preserve"> </w:t>
      </w:r>
      <w:r w:rsidRPr="008E643B">
        <w:rPr>
          <w:rFonts w:ascii="Arial" w:hAnsi="Arial" w:cs="Arial"/>
          <w:color w:val="000000"/>
          <w:spacing w:val="-14"/>
          <w:sz w:val="24"/>
          <w:szCs w:val="24"/>
          <w:lang w:val="es-ES_tradnl"/>
        </w:rPr>
        <w:t>menor de 20 x 10</w:t>
      </w:r>
      <w:r>
        <w:rPr>
          <w:rFonts w:ascii="Arial" w:hAnsi="Arial" w:cs="Arial"/>
          <w:color w:val="000000"/>
          <w:spacing w:val="-14"/>
          <w:sz w:val="24"/>
          <w:szCs w:val="24"/>
          <w:vertAlign w:val="superscript"/>
          <w:lang w:val="es-ES_tradnl"/>
        </w:rPr>
        <w:t xml:space="preserve">3 </w:t>
      </w:r>
      <w:r w:rsidRPr="008E643B">
        <w:rPr>
          <w:rFonts w:ascii="Arial" w:hAnsi="Arial" w:cs="Arial"/>
          <w:color w:val="000000"/>
          <w:spacing w:val="-14"/>
          <w:sz w:val="24"/>
          <w:szCs w:val="24"/>
          <w:lang w:val="es-ES_tradnl"/>
        </w:rPr>
        <w:t>/</w:t>
      </w:r>
      <w:r>
        <w:rPr>
          <w:rFonts w:ascii="Arial" w:hAnsi="Arial" w:cs="Arial"/>
          <w:color w:val="000000"/>
          <w:spacing w:val="-14"/>
          <w:sz w:val="24"/>
          <w:szCs w:val="24"/>
          <w:lang w:val="es-ES_tradnl"/>
        </w:rPr>
        <w:t xml:space="preserve"> </w:t>
      </w:r>
      <w:r w:rsidRPr="008E643B">
        <w:rPr>
          <w:rFonts w:ascii="Arial" w:hAnsi="Arial" w:cs="Arial"/>
          <w:color w:val="000000"/>
          <w:spacing w:val="-14"/>
          <w:sz w:val="24"/>
          <w:szCs w:val="24"/>
          <w:lang w:val="es-ES_tradnl"/>
        </w:rPr>
        <w:t>m</w:t>
      </w:r>
      <w:r>
        <w:rPr>
          <w:rFonts w:ascii="Arial" w:hAnsi="Arial" w:cs="Arial"/>
          <w:color w:val="000000"/>
          <w:spacing w:val="-14"/>
          <w:sz w:val="24"/>
          <w:szCs w:val="24"/>
          <w:lang w:val="es-ES_tradnl"/>
        </w:rPr>
        <w:t>l</w:t>
      </w:r>
      <w:r w:rsidRPr="008E643B">
        <w:rPr>
          <w:rFonts w:ascii="Arial" w:hAnsi="Arial" w:cs="Arial"/>
          <w:color w:val="000000"/>
          <w:spacing w:val="-10"/>
          <w:sz w:val="24"/>
          <w:szCs w:val="24"/>
          <w:lang w:val="es-ES_tradnl"/>
        </w:rPr>
        <w:t xml:space="preserve">   </w:t>
      </w:r>
    </w:p>
    <w:p w:rsidR="00C85235" w:rsidRPr="008E643B" w:rsidRDefault="00C85235" w:rsidP="00FA78EA">
      <w:pPr>
        <w:shd w:val="clear" w:color="auto" w:fill="FFFFFF"/>
        <w:spacing w:line="259" w:lineRule="exact"/>
        <w:ind w:left="10"/>
        <w:jc w:val="both"/>
        <w:rPr>
          <w:rFonts w:ascii="Arial" w:hAnsi="Arial" w:cs="Arial"/>
          <w:sz w:val="24"/>
          <w:szCs w:val="24"/>
        </w:rPr>
      </w:pPr>
      <w:r>
        <w:rPr>
          <w:rFonts w:ascii="Arial" w:hAnsi="Arial" w:cs="Arial"/>
          <w:color w:val="000000"/>
          <w:spacing w:val="-14"/>
          <w:sz w:val="24"/>
          <w:szCs w:val="24"/>
          <w:lang w:val="es-ES_tradnl"/>
        </w:rPr>
        <w:t xml:space="preserve">• </w:t>
      </w:r>
      <w:r w:rsidRPr="008E643B">
        <w:rPr>
          <w:rFonts w:ascii="Arial" w:hAnsi="Arial" w:cs="Arial"/>
          <w:color w:val="000000"/>
          <w:spacing w:val="-10"/>
          <w:sz w:val="24"/>
          <w:szCs w:val="24"/>
          <w:lang w:val="es-ES_tradnl"/>
        </w:rPr>
        <w:t xml:space="preserve">Astenozoospermia: Menos del 50 % de los espermatozoides con progresión </w:t>
      </w:r>
      <w:r w:rsidRPr="008E643B">
        <w:rPr>
          <w:rFonts w:ascii="Arial" w:hAnsi="Arial" w:cs="Arial"/>
          <w:color w:val="000000"/>
          <w:spacing w:val="-8"/>
          <w:sz w:val="24"/>
          <w:szCs w:val="24"/>
          <w:lang w:val="es-ES_tradnl"/>
        </w:rPr>
        <w:t>antero grada (A+B).</w:t>
      </w:r>
    </w:p>
    <w:p w:rsidR="00C85235" w:rsidRPr="008E643B" w:rsidRDefault="00C85235" w:rsidP="00FA78EA">
      <w:pPr>
        <w:shd w:val="clear" w:color="auto" w:fill="FFFFFF"/>
        <w:tabs>
          <w:tab w:val="left" w:pos="5462"/>
        </w:tabs>
        <w:spacing w:line="259" w:lineRule="exact"/>
        <w:ind w:left="240" w:hanging="240"/>
        <w:jc w:val="both"/>
        <w:rPr>
          <w:rFonts w:ascii="Arial" w:hAnsi="Arial" w:cs="Arial"/>
          <w:sz w:val="24"/>
          <w:szCs w:val="24"/>
        </w:rPr>
      </w:pPr>
      <w:r>
        <w:rPr>
          <w:rFonts w:ascii="Arial" w:hAnsi="Arial" w:cs="Arial"/>
          <w:color w:val="000000"/>
          <w:spacing w:val="-1"/>
          <w:sz w:val="24"/>
          <w:szCs w:val="24"/>
          <w:lang w:val="es-ES_tradnl"/>
        </w:rPr>
        <w:t>• Terato</w:t>
      </w:r>
      <w:r w:rsidRPr="008E643B">
        <w:rPr>
          <w:rFonts w:ascii="Arial" w:hAnsi="Arial" w:cs="Arial"/>
          <w:color w:val="000000"/>
          <w:spacing w:val="-1"/>
          <w:sz w:val="24"/>
          <w:szCs w:val="24"/>
          <w:lang w:val="es-ES_tradnl"/>
        </w:rPr>
        <w:t>zoospermia: Menos del 50 % de los espermatozoides con morfología</w:t>
      </w:r>
      <w:r w:rsidRPr="008E643B">
        <w:rPr>
          <w:rFonts w:ascii="Arial" w:hAnsi="Arial" w:cs="Arial"/>
          <w:color w:val="000000"/>
          <w:spacing w:val="-1"/>
          <w:sz w:val="24"/>
          <w:szCs w:val="24"/>
          <w:lang w:val="es-ES_tradnl"/>
        </w:rPr>
        <w:br/>
      </w:r>
      <w:r w:rsidRPr="008E643B">
        <w:rPr>
          <w:rFonts w:ascii="Arial" w:hAnsi="Arial" w:cs="Arial"/>
          <w:color w:val="000000"/>
          <w:spacing w:val="-9"/>
          <w:sz w:val="24"/>
          <w:szCs w:val="24"/>
          <w:lang w:val="es-ES_tradnl"/>
        </w:rPr>
        <w:t>normal.</w:t>
      </w:r>
      <w:r w:rsidRPr="008E643B">
        <w:rPr>
          <w:rFonts w:ascii="Arial" w:hAnsi="Arial" w:cs="Arial"/>
          <w:color w:val="000000"/>
          <w:spacing w:val="-9"/>
          <w:sz w:val="24"/>
          <w:szCs w:val="24"/>
          <w:lang w:val="es-ES_tradnl"/>
        </w:rPr>
        <w:tab/>
        <w:t>,</w:t>
      </w:r>
    </w:p>
    <w:p w:rsidR="00C85235" w:rsidRPr="002A28F1" w:rsidRDefault="00C85235" w:rsidP="002A28F1">
      <w:pPr>
        <w:shd w:val="clear" w:color="auto" w:fill="FFFFFF"/>
        <w:spacing w:line="259" w:lineRule="exact"/>
        <w:jc w:val="both"/>
        <w:rPr>
          <w:rFonts w:ascii="Arial" w:hAnsi="Arial" w:cs="Arial"/>
          <w:sz w:val="24"/>
          <w:szCs w:val="24"/>
        </w:rPr>
      </w:pPr>
      <w:r w:rsidRPr="008E643B">
        <w:rPr>
          <w:rFonts w:ascii="Arial" w:hAnsi="Arial" w:cs="Arial"/>
          <w:color w:val="000000"/>
          <w:sz w:val="24"/>
          <w:szCs w:val="24"/>
          <w:lang w:val="es-ES_tradnl"/>
        </w:rPr>
        <w:t>•   Oligoastenoteratozoospermia: Perturbación de las tres variables.</w:t>
      </w:r>
    </w:p>
    <w:p w:rsidR="00C85235" w:rsidRPr="003423B1" w:rsidRDefault="00C85235" w:rsidP="002A28F1">
      <w:pPr>
        <w:jc w:val="center"/>
        <w:rPr>
          <w:rFonts w:ascii="Arial" w:hAnsi="Arial" w:cs="Arial"/>
        </w:rPr>
      </w:pPr>
      <w:r w:rsidRPr="003423B1">
        <w:rPr>
          <w:rFonts w:ascii="Arial" w:hAnsi="Arial" w:cs="Arial"/>
        </w:rPr>
        <w:t>411</w:t>
      </w:r>
    </w:p>
    <w:p w:rsidR="00C85235" w:rsidRPr="003423B1" w:rsidRDefault="00C85235" w:rsidP="00D8150F">
      <w:pPr>
        <w:jc w:val="both"/>
        <w:rPr>
          <w:rFonts w:ascii="Arial" w:hAnsi="Arial" w:cs="Arial"/>
        </w:rPr>
      </w:pPr>
      <w:r w:rsidRPr="003423B1">
        <w:rPr>
          <w:rFonts w:ascii="Arial" w:hAnsi="Arial" w:cs="Arial"/>
        </w:rPr>
        <w:br w:type="page"/>
      </w:r>
      <w:r w:rsidRPr="003423B1">
        <w:rPr>
          <w:rFonts w:ascii="Arial" w:hAnsi="Arial" w:cs="Arial"/>
          <w:color w:val="000000"/>
          <w:spacing w:val="-12"/>
          <w:sz w:val="24"/>
          <w:szCs w:val="24"/>
          <w:lang w:val="es-ES_tradnl"/>
        </w:rPr>
        <w:t xml:space="preserve">• </w:t>
      </w:r>
      <w:r>
        <w:rPr>
          <w:rFonts w:ascii="Arial" w:hAnsi="Arial" w:cs="Arial"/>
          <w:color w:val="000000"/>
          <w:spacing w:val="-12"/>
          <w:sz w:val="24"/>
          <w:szCs w:val="24"/>
          <w:lang w:val="es-ES_tradnl"/>
        </w:rPr>
        <w:t>Azoospermia: Ausencia de esperm</w:t>
      </w:r>
      <w:r w:rsidRPr="003423B1">
        <w:rPr>
          <w:rFonts w:ascii="Arial" w:hAnsi="Arial" w:cs="Arial"/>
          <w:color w:val="000000"/>
          <w:spacing w:val="-12"/>
          <w:sz w:val="24"/>
          <w:szCs w:val="24"/>
          <w:lang w:val="es-ES_tradnl"/>
        </w:rPr>
        <w:t>atozoides en el eyaculado.</w:t>
      </w:r>
    </w:p>
    <w:p w:rsidR="00C85235" w:rsidRPr="003423B1" w:rsidRDefault="00C85235" w:rsidP="00FA78EA">
      <w:pPr>
        <w:shd w:val="clear" w:color="auto" w:fill="FFFFFF"/>
        <w:ind w:left="10"/>
        <w:jc w:val="both"/>
        <w:rPr>
          <w:rFonts w:ascii="Arial" w:hAnsi="Arial" w:cs="Arial"/>
        </w:rPr>
      </w:pPr>
      <w:r>
        <w:rPr>
          <w:rFonts w:ascii="Arial" w:hAnsi="Arial" w:cs="Arial"/>
          <w:color w:val="000000"/>
          <w:spacing w:val="-12"/>
          <w:sz w:val="24"/>
          <w:szCs w:val="24"/>
          <w:lang w:val="es-ES_tradnl"/>
        </w:rPr>
        <w:t>•  A</w:t>
      </w:r>
      <w:r w:rsidRPr="003423B1">
        <w:rPr>
          <w:rFonts w:ascii="Arial" w:hAnsi="Arial" w:cs="Arial"/>
          <w:color w:val="000000"/>
          <w:spacing w:val="-12"/>
          <w:sz w:val="24"/>
          <w:szCs w:val="24"/>
          <w:lang w:val="es-ES_tradnl"/>
        </w:rPr>
        <w:t>spermia: Ausencia de eyaculado.</w:t>
      </w:r>
    </w:p>
    <w:p w:rsidR="00C85235" w:rsidRPr="003423B1" w:rsidRDefault="00C85235" w:rsidP="00FA78EA">
      <w:pPr>
        <w:shd w:val="clear" w:color="auto" w:fill="FFFFFF"/>
        <w:spacing w:before="250" w:line="264" w:lineRule="exact"/>
        <w:ind w:firstLine="283"/>
        <w:jc w:val="both"/>
        <w:rPr>
          <w:rFonts w:ascii="Arial" w:hAnsi="Arial" w:cs="Arial"/>
        </w:rPr>
      </w:pPr>
      <w:r w:rsidRPr="003423B1">
        <w:rPr>
          <w:rFonts w:ascii="Arial" w:hAnsi="Arial" w:cs="Arial"/>
          <w:color w:val="000000"/>
          <w:spacing w:val="-12"/>
          <w:sz w:val="24"/>
          <w:szCs w:val="24"/>
          <w:lang w:val="es-ES_tradnl"/>
        </w:rPr>
        <w:t xml:space="preserve">Regulación de la Espermatogénesis: En los Túbulos Seminíferos también </w:t>
      </w:r>
      <w:r w:rsidRPr="003423B1">
        <w:rPr>
          <w:rFonts w:ascii="Arial" w:hAnsi="Arial" w:cs="Arial"/>
          <w:color w:val="000000"/>
          <w:spacing w:val="-11"/>
          <w:sz w:val="24"/>
          <w:szCs w:val="24"/>
          <w:lang w:val="es-ES_tradnl"/>
        </w:rPr>
        <w:t>ocurre la ester</w:t>
      </w:r>
      <w:r>
        <w:rPr>
          <w:rFonts w:ascii="Arial" w:hAnsi="Arial" w:cs="Arial"/>
          <w:color w:val="000000"/>
          <w:spacing w:val="-11"/>
          <w:sz w:val="24"/>
          <w:szCs w:val="24"/>
          <w:lang w:val="es-ES_tradnl"/>
        </w:rPr>
        <w:t>o</w:t>
      </w:r>
      <w:r w:rsidRPr="003423B1">
        <w:rPr>
          <w:rFonts w:ascii="Arial" w:hAnsi="Arial" w:cs="Arial"/>
          <w:color w:val="000000"/>
          <w:spacing w:val="-11"/>
          <w:sz w:val="24"/>
          <w:szCs w:val="24"/>
          <w:lang w:val="es-ES_tradnl"/>
        </w:rPr>
        <w:t xml:space="preserve">idogénesis ó síntesis de esteroides sexuales por las células de </w:t>
      </w:r>
      <w:r w:rsidRPr="003423B1">
        <w:rPr>
          <w:rFonts w:ascii="Arial" w:hAnsi="Arial" w:cs="Arial"/>
          <w:color w:val="000000"/>
          <w:spacing w:val="-14"/>
          <w:sz w:val="24"/>
          <w:szCs w:val="24"/>
          <w:lang w:val="es-ES_tradnl"/>
        </w:rPr>
        <w:t>Leydig que secretan la Testosterona, que es la principal hormona sexual mas</w:t>
      </w:r>
      <w:r w:rsidRPr="003423B1">
        <w:rPr>
          <w:rFonts w:ascii="Arial" w:hAnsi="Arial" w:cs="Arial"/>
          <w:color w:val="000000"/>
          <w:spacing w:val="-14"/>
          <w:sz w:val="24"/>
          <w:szCs w:val="24"/>
          <w:lang w:val="es-ES_tradnl"/>
        </w:rPr>
        <w:softHyphen/>
      </w:r>
      <w:r w:rsidRPr="003423B1">
        <w:rPr>
          <w:rFonts w:ascii="Arial" w:hAnsi="Arial" w:cs="Arial"/>
          <w:color w:val="000000"/>
          <w:spacing w:val="-10"/>
          <w:sz w:val="24"/>
          <w:szCs w:val="24"/>
          <w:lang w:val="es-ES_tradnl"/>
        </w:rPr>
        <w:t>culina. Ambos procesos están regulado</w:t>
      </w:r>
      <w:r>
        <w:rPr>
          <w:rFonts w:ascii="Arial" w:hAnsi="Arial" w:cs="Arial"/>
          <w:color w:val="000000"/>
          <w:spacing w:val="-10"/>
          <w:sz w:val="24"/>
          <w:szCs w:val="24"/>
          <w:lang w:val="es-ES_tradnl"/>
        </w:rPr>
        <w:t>s por las hormonas .gonadotropin</w:t>
      </w:r>
      <w:r w:rsidRPr="003423B1">
        <w:rPr>
          <w:rFonts w:ascii="Arial" w:hAnsi="Arial" w:cs="Arial"/>
          <w:color w:val="000000"/>
          <w:spacing w:val="-10"/>
          <w:sz w:val="24"/>
          <w:szCs w:val="24"/>
          <w:lang w:val="es-ES_tradnl"/>
        </w:rPr>
        <w:t>as</w:t>
      </w:r>
      <w:r>
        <w:rPr>
          <w:rFonts w:ascii="Arial" w:hAnsi="Arial" w:cs="Arial"/>
          <w:color w:val="000000"/>
          <w:spacing w:val="-10"/>
          <w:sz w:val="24"/>
          <w:szCs w:val="24"/>
          <w:lang w:val="es-ES_tradnl"/>
        </w:rPr>
        <w:t>,</w:t>
      </w:r>
      <w:r w:rsidRPr="003423B1">
        <w:rPr>
          <w:rFonts w:ascii="Arial" w:hAnsi="Arial" w:cs="Arial"/>
          <w:color w:val="000000"/>
          <w:spacing w:val="-10"/>
          <w:sz w:val="24"/>
          <w:szCs w:val="24"/>
          <w:lang w:val="es-ES_tradnl"/>
        </w:rPr>
        <w:t xml:space="preserve"> secretadas por la Hipófisis anterior. La FSH tiene su célula blanca en las de </w:t>
      </w:r>
      <w:r w:rsidRPr="003423B1">
        <w:rPr>
          <w:rFonts w:ascii="Arial" w:hAnsi="Arial" w:cs="Arial"/>
          <w:color w:val="000000"/>
          <w:spacing w:val="-13"/>
          <w:sz w:val="24"/>
          <w:szCs w:val="24"/>
          <w:lang w:val="es-ES_tradnl"/>
        </w:rPr>
        <w:t>Sertoli y la LH en las células de Leydig.</w:t>
      </w:r>
    </w:p>
    <w:p w:rsidR="00C85235" w:rsidRPr="003423B1" w:rsidRDefault="00C85235" w:rsidP="00FA78EA">
      <w:pPr>
        <w:shd w:val="clear" w:color="auto" w:fill="FFFFFF"/>
        <w:spacing w:line="264" w:lineRule="exact"/>
        <w:ind w:firstLine="288"/>
        <w:jc w:val="both"/>
        <w:rPr>
          <w:rFonts w:ascii="Arial" w:hAnsi="Arial" w:cs="Arial"/>
        </w:rPr>
      </w:pPr>
      <w:r w:rsidRPr="003423B1">
        <w:rPr>
          <w:rFonts w:ascii="Arial" w:hAnsi="Arial" w:cs="Arial"/>
          <w:color w:val="000000"/>
          <w:spacing w:val="-9"/>
          <w:sz w:val="24"/>
          <w:szCs w:val="24"/>
          <w:lang w:val="es-ES_tradnl"/>
        </w:rPr>
        <w:t>La trascripción de genes por protaminas</w:t>
      </w:r>
      <w:r>
        <w:rPr>
          <w:rFonts w:ascii="Arial" w:hAnsi="Arial" w:cs="Arial"/>
          <w:color w:val="000000"/>
          <w:spacing w:val="-9"/>
          <w:sz w:val="24"/>
          <w:szCs w:val="24"/>
          <w:lang w:val="es-ES_tradnl"/>
        </w:rPr>
        <w:t xml:space="preserve"> </w:t>
      </w:r>
      <w:r w:rsidRPr="003423B1">
        <w:rPr>
          <w:rFonts w:ascii="Arial" w:hAnsi="Arial" w:cs="Arial"/>
          <w:color w:val="000000"/>
          <w:spacing w:val="-9"/>
          <w:sz w:val="24"/>
          <w:szCs w:val="24"/>
          <w:lang w:val="es-ES_tradnl"/>
        </w:rPr>
        <w:t xml:space="preserve">aparece tempranamente en las </w:t>
      </w:r>
      <w:r w:rsidRPr="003423B1">
        <w:rPr>
          <w:rFonts w:ascii="Arial" w:hAnsi="Arial" w:cs="Arial"/>
          <w:color w:val="000000"/>
          <w:spacing w:val="-15"/>
          <w:sz w:val="24"/>
          <w:szCs w:val="24"/>
          <w:lang w:val="es-ES_tradnl"/>
        </w:rPr>
        <w:t>células haploides o espermátidas, lo</w:t>
      </w:r>
      <w:r>
        <w:rPr>
          <w:rFonts w:ascii="Arial" w:hAnsi="Arial" w:cs="Arial"/>
          <w:color w:val="000000"/>
          <w:spacing w:val="-15"/>
          <w:sz w:val="24"/>
          <w:szCs w:val="24"/>
          <w:lang w:val="es-ES_tradnl"/>
        </w:rPr>
        <w:t xml:space="preserve"> que las ayudara después a </w:t>
      </w:r>
      <w:r w:rsidRPr="003423B1">
        <w:rPr>
          <w:rFonts w:ascii="Arial" w:hAnsi="Arial" w:cs="Arial"/>
          <w:color w:val="000000"/>
          <w:spacing w:val="-15"/>
          <w:sz w:val="24"/>
          <w:szCs w:val="24"/>
          <w:lang w:val="es-ES_tradnl"/>
        </w:rPr>
        <w:t xml:space="preserve">entrar a la luz de </w:t>
      </w:r>
      <w:r w:rsidRPr="003423B1">
        <w:rPr>
          <w:rFonts w:ascii="Arial" w:hAnsi="Arial" w:cs="Arial"/>
          <w:color w:val="000000"/>
          <w:spacing w:val="-14"/>
          <w:sz w:val="24"/>
          <w:szCs w:val="24"/>
          <w:lang w:val="es-ES_tradnl"/>
        </w:rPr>
        <w:t xml:space="preserve">los tubos seminíferos. Las células germinativas espermatogénicas están unidas </w:t>
      </w:r>
      <w:r w:rsidRPr="003423B1">
        <w:rPr>
          <w:rFonts w:ascii="Arial" w:hAnsi="Arial" w:cs="Arial"/>
          <w:color w:val="000000"/>
          <w:spacing w:val="-12"/>
          <w:sz w:val="24"/>
          <w:szCs w:val="24"/>
          <w:lang w:val="es-ES_tradnl"/>
        </w:rPr>
        <w:t>a las células de Sertoli por la N-Cadherina.</w:t>
      </w:r>
    </w:p>
    <w:p w:rsidR="00C85235" w:rsidRPr="003423B1" w:rsidRDefault="00C85235" w:rsidP="00FA78EA">
      <w:pPr>
        <w:shd w:val="clear" w:color="auto" w:fill="FFFFFF"/>
        <w:spacing w:before="10"/>
        <w:jc w:val="both"/>
        <w:rPr>
          <w:rFonts w:ascii="Arial" w:hAnsi="Arial" w:cs="Arial"/>
        </w:rPr>
      </w:pPr>
      <w:r w:rsidRPr="003423B1">
        <w:rPr>
          <w:rFonts w:ascii="Arial" w:hAnsi="Arial" w:cs="Arial"/>
          <w:smallCaps/>
          <w:color w:val="000000"/>
          <w:spacing w:val="-21"/>
          <w:sz w:val="25"/>
          <w:szCs w:val="25"/>
          <w:lang w:val="es-ES_tradnl"/>
        </w:rPr>
        <w:t>diferenciación sexual</w:t>
      </w:r>
    </w:p>
    <w:p w:rsidR="00C85235" w:rsidRDefault="00C85235" w:rsidP="004154B3">
      <w:pPr>
        <w:shd w:val="clear" w:color="auto" w:fill="FFFFFF"/>
        <w:spacing w:before="168" w:after="518" w:line="264" w:lineRule="exact"/>
        <w:ind w:firstLine="283"/>
        <w:jc w:val="both"/>
        <w:rPr>
          <w:rFonts w:ascii="Arial" w:hAnsi="Arial" w:cs="Arial"/>
          <w:color w:val="000000"/>
          <w:spacing w:val="-13"/>
          <w:sz w:val="24"/>
          <w:szCs w:val="24"/>
          <w:lang w:val="es-ES_tradnl"/>
        </w:rPr>
      </w:pPr>
      <w:r w:rsidRPr="003423B1">
        <w:rPr>
          <w:rFonts w:ascii="Arial" w:hAnsi="Arial" w:cs="Arial"/>
          <w:color w:val="000000"/>
          <w:spacing w:val="-16"/>
          <w:sz w:val="24"/>
          <w:szCs w:val="24"/>
          <w:lang w:val="es-ES_tradnl"/>
        </w:rPr>
        <w:t xml:space="preserve">El sexo cromosómico se determina en el momento de la fecundación, lo que </w:t>
      </w:r>
      <w:r w:rsidRPr="003423B1">
        <w:rPr>
          <w:rFonts w:ascii="Arial" w:hAnsi="Arial" w:cs="Arial"/>
          <w:color w:val="000000"/>
          <w:spacing w:val="-11"/>
          <w:sz w:val="24"/>
          <w:szCs w:val="24"/>
          <w:lang w:val="es-ES_tradnl"/>
        </w:rPr>
        <w:t xml:space="preserve">decide una cascada de procesos que constituyen la diferenciación sexual del </w:t>
      </w:r>
      <w:r w:rsidRPr="003423B1">
        <w:rPr>
          <w:rFonts w:ascii="Arial" w:hAnsi="Arial" w:cs="Arial"/>
          <w:color w:val="000000"/>
          <w:spacing w:val="-12"/>
          <w:sz w:val="24"/>
          <w:szCs w:val="24"/>
          <w:lang w:val="es-ES_tradnl"/>
        </w:rPr>
        <w:t xml:space="preserve">individuo. Sin embargo, hay una etapa en la que las gónadas tienen la misma </w:t>
      </w:r>
      <w:r w:rsidRPr="003423B1">
        <w:rPr>
          <w:rFonts w:ascii="Arial" w:hAnsi="Arial" w:cs="Arial"/>
          <w:color w:val="000000"/>
          <w:spacing w:val="-14"/>
          <w:sz w:val="24"/>
          <w:szCs w:val="24"/>
          <w:lang w:val="es-ES_tradnl"/>
        </w:rPr>
        <w:t>apariencia morfológica, que es conocida como período o etapa indiferenciada. Pero en breve, la presencia de determinados genes condiciona diferencias evi</w:t>
      </w:r>
      <w:r w:rsidRPr="003423B1">
        <w:rPr>
          <w:rFonts w:ascii="Arial" w:hAnsi="Arial" w:cs="Arial"/>
          <w:color w:val="000000"/>
          <w:spacing w:val="-14"/>
          <w:sz w:val="24"/>
          <w:szCs w:val="24"/>
          <w:lang w:val="es-ES_tradnl"/>
        </w:rPr>
        <w:softHyphen/>
      </w:r>
      <w:r w:rsidRPr="003423B1">
        <w:rPr>
          <w:rFonts w:ascii="Arial" w:hAnsi="Arial" w:cs="Arial"/>
          <w:color w:val="000000"/>
          <w:spacing w:val="-11"/>
          <w:sz w:val="24"/>
          <w:szCs w:val="24"/>
          <w:lang w:val="es-ES_tradnl"/>
        </w:rPr>
        <w:t>dentes, propias de las características gonadales de cada sexo que serán estu</w:t>
      </w:r>
      <w:r w:rsidRPr="003423B1">
        <w:rPr>
          <w:rFonts w:ascii="Arial" w:hAnsi="Arial" w:cs="Arial"/>
          <w:color w:val="000000"/>
          <w:spacing w:val="-11"/>
          <w:sz w:val="24"/>
          <w:szCs w:val="24"/>
          <w:lang w:val="es-ES_tradnl"/>
        </w:rPr>
        <w:softHyphen/>
      </w:r>
      <w:r w:rsidRPr="003423B1">
        <w:rPr>
          <w:rFonts w:ascii="Arial" w:hAnsi="Arial" w:cs="Arial"/>
          <w:color w:val="000000"/>
          <w:spacing w:val="-13"/>
          <w:sz w:val="24"/>
          <w:szCs w:val="24"/>
          <w:lang w:val="es-ES_tradnl"/>
        </w:rPr>
        <w:t>diados en el Sistema Reproductor. (Fig.5.4)</w:t>
      </w:r>
    </w:p>
    <w:p w:rsidR="00C85235" w:rsidRDefault="00C85235" w:rsidP="002A28F1">
      <w:pPr>
        <w:shd w:val="clear" w:color="auto" w:fill="FFFFFF"/>
        <w:spacing w:before="168" w:after="518" w:line="264" w:lineRule="exact"/>
        <w:ind w:firstLine="283"/>
        <w:jc w:val="right"/>
        <w:rPr>
          <w:rFonts w:ascii="Arial" w:hAnsi="Arial" w:cs="Arial"/>
          <w:color w:val="000000"/>
          <w:spacing w:val="-13"/>
          <w:sz w:val="24"/>
          <w:szCs w:val="24"/>
          <w:lang w:val="es-ES_tradnl"/>
        </w:rPr>
      </w:pPr>
      <w:r>
        <w:rPr>
          <w:noProof/>
          <w:lang w:val="es-ES" w:eastAsia="es-ES"/>
        </w:rPr>
        <w:pict>
          <v:shape id="Imagen 17" o:spid="_x0000_s1026" type="#_x0000_t75" style="position:absolute;left:0;text-align:left;margin-left:128.7pt;margin-top:2.75pt;width:189.75pt;height:176.25pt;z-index:251658240;visibility:visible">
            <v:imagedata r:id="rId9" o:title=""/>
          </v:shape>
        </w:pict>
      </w:r>
    </w:p>
    <w:p w:rsidR="00C85235" w:rsidRDefault="00C85235" w:rsidP="002A28F1">
      <w:pPr>
        <w:shd w:val="clear" w:color="auto" w:fill="FFFFFF"/>
        <w:spacing w:before="168" w:after="518" w:line="264" w:lineRule="exact"/>
        <w:ind w:firstLine="283"/>
        <w:jc w:val="right"/>
        <w:rPr>
          <w:rFonts w:ascii="Arial" w:hAnsi="Arial" w:cs="Arial"/>
          <w:color w:val="000000"/>
          <w:spacing w:val="-13"/>
          <w:sz w:val="24"/>
          <w:szCs w:val="24"/>
          <w:lang w:val="es-ES_tradnl"/>
        </w:rPr>
      </w:pPr>
    </w:p>
    <w:p w:rsidR="00C85235" w:rsidRDefault="00C85235" w:rsidP="002A28F1">
      <w:pPr>
        <w:shd w:val="clear" w:color="auto" w:fill="FFFFFF"/>
        <w:spacing w:before="168" w:after="518" w:line="264" w:lineRule="exact"/>
        <w:ind w:firstLine="283"/>
        <w:jc w:val="right"/>
        <w:rPr>
          <w:rFonts w:ascii="Arial" w:hAnsi="Arial" w:cs="Arial"/>
          <w:color w:val="000000"/>
          <w:spacing w:val="-13"/>
          <w:sz w:val="24"/>
          <w:szCs w:val="24"/>
          <w:lang w:val="es-ES_tradnl"/>
        </w:rPr>
      </w:pPr>
    </w:p>
    <w:p w:rsidR="00C85235" w:rsidRDefault="00C85235" w:rsidP="004154B3">
      <w:pPr>
        <w:shd w:val="clear" w:color="auto" w:fill="FFFFFF"/>
        <w:spacing w:before="168" w:after="518" w:line="264" w:lineRule="exact"/>
        <w:ind w:firstLine="283"/>
        <w:jc w:val="both"/>
        <w:rPr>
          <w:rFonts w:ascii="Arial" w:hAnsi="Arial" w:cs="Arial"/>
          <w:color w:val="000000"/>
          <w:spacing w:val="-13"/>
          <w:sz w:val="24"/>
          <w:szCs w:val="24"/>
          <w:lang w:val="es-ES_tradnl"/>
        </w:rPr>
      </w:pPr>
    </w:p>
    <w:p w:rsidR="00C85235" w:rsidRPr="00DF2BAA" w:rsidRDefault="00C85235" w:rsidP="002A28F1">
      <w:pPr>
        <w:shd w:val="clear" w:color="auto" w:fill="FFFFFF"/>
        <w:spacing w:before="168" w:after="518" w:line="264" w:lineRule="exact"/>
        <w:ind w:firstLine="283"/>
        <w:jc w:val="center"/>
        <w:rPr>
          <w:rFonts w:ascii="Arial" w:hAnsi="Arial" w:cs="Arial"/>
        </w:rPr>
      </w:pPr>
    </w:p>
    <w:p w:rsidR="00C85235" w:rsidRPr="004154B3" w:rsidRDefault="00C85235" w:rsidP="00DF2BAA">
      <w:pPr>
        <w:shd w:val="clear" w:color="auto" w:fill="FFFFFF"/>
        <w:spacing w:before="245" w:line="264" w:lineRule="exact"/>
        <w:jc w:val="both"/>
        <w:rPr>
          <w:rFonts w:ascii="Arial" w:hAnsi="Arial" w:cs="Arial"/>
          <w:color w:val="000000"/>
          <w:spacing w:val="-6"/>
          <w:sz w:val="24"/>
          <w:szCs w:val="24"/>
          <w:lang w:val="es-ES_tradnl"/>
        </w:rPr>
      </w:pPr>
      <w:r w:rsidRPr="004154B3">
        <w:rPr>
          <w:rFonts w:ascii="Arial" w:hAnsi="Arial" w:cs="Arial"/>
          <w:color w:val="000000"/>
          <w:spacing w:val="-3"/>
          <w:sz w:val="24"/>
          <w:szCs w:val="24"/>
          <w:lang w:val="es-ES_tradnl"/>
        </w:rPr>
        <w:t xml:space="preserve">Numerosos son los genes encontrados que participan en la diferenciación </w:t>
      </w:r>
      <w:r w:rsidRPr="004154B3">
        <w:rPr>
          <w:rFonts w:ascii="Arial" w:hAnsi="Arial" w:cs="Arial"/>
          <w:color w:val="000000"/>
          <w:spacing w:val="-4"/>
          <w:sz w:val="24"/>
          <w:szCs w:val="24"/>
          <w:lang w:val="es-ES_tradnl"/>
        </w:rPr>
        <w:t xml:space="preserve">sexual. En los humanos tiene gran importancia el gen determinante testicular, </w:t>
      </w:r>
      <w:r w:rsidRPr="004154B3">
        <w:rPr>
          <w:rFonts w:ascii="Arial" w:hAnsi="Arial" w:cs="Arial"/>
          <w:color w:val="000000"/>
          <w:spacing w:val="-9"/>
          <w:sz w:val="24"/>
          <w:szCs w:val="24"/>
          <w:lang w:val="es-ES_tradnl"/>
        </w:rPr>
        <w:t xml:space="preserve">que está en relación con un gen que se encuentra en el brazo corto del cromosoma </w:t>
      </w:r>
      <w:r w:rsidRPr="004154B3">
        <w:rPr>
          <w:rFonts w:ascii="Arial" w:hAnsi="Arial" w:cs="Arial"/>
          <w:color w:val="000000"/>
          <w:spacing w:val="-7"/>
          <w:sz w:val="24"/>
          <w:szCs w:val="24"/>
          <w:lang w:val="es-ES_tradnl"/>
        </w:rPr>
        <w:t xml:space="preserve">Y. Este gen es llamado SRY y codifica la proteína High Mobiliy Group Box. Se </w:t>
      </w:r>
      <w:r w:rsidRPr="004154B3">
        <w:rPr>
          <w:rFonts w:ascii="Arial" w:hAnsi="Arial" w:cs="Arial"/>
          <w:color w:val="000000"/>
          <w:spacing w:val="-4"/>
          <w:sz w:val="24"/>
          <w:szCs w:val="24"/>
          <w:lang w:val="es-ES_tradnl"/>
        </w:rPr>
        <w:t xml:space="preserve">conoce que el SRY determina que en la cresta gonadal se forme el epitelio de </w:t>
      </w:r>
      <w:r w:rsidRPr="004154B3">
        <w:rPr>
          <w:rFonts w:ascii="Arial" w:hAnsi="Arial" w:cs="Arial"/>
          <w:color w:val="000000"/>
          <w:spacing w:val="-6"/>
          <w:sz w:val="24"/>
          <w:szCs w:val="24"/>
          <w:lang w:val="es-ES_tradnl"/>
        </w:rPr>
        <w:t>células específicas del varón, las células de Sertoli. También induce a la gónada</w:t>
      </w:r>
    </w:p>
    <w:p w:rsidR="00C85235" w:rsidRPr="003423B1" w:rsidRDefault="00C85235" w:rsidP="00DF2BAA">
      <w:pPr>
        <w:shd w:val="clear" w:color="auto" w:fill="FFFFFF"/>
        <w:spacing w:before="245" w:line="264" w:lineRule="exact"/>
        <w:jc w:val="both"/>
        <w:rPr>
          <w:rFonts w:ascii="Arial" w:hAnsi="Arial" w:cs="Arial"/>
        </w:rPr>
      </w:pPr>
    </w:p>
    <w:p w:rsidR="00C85235" w:rsidRDefault="00C85235" w:rsidP="004154B3">
      <w:pPr>
        <w:jc w:val="center"/>
        <w:rPr>
          <w:rFonts w:ascii="Arial" w:hAnsi="Arial" w:cs="Arial"/>
        </w:rPr>
      </w:pPr>
      <w:r>
        <w:rPr>
          <w:rFonts w:ascii="Arial" w:hAnsi="Arial" w:cs="Arial"/>
        </w:rPr>
        <w:t>412</w:t>
      </w:r>
    </w:p>
    <w:p w:rsidR="00C85235" w:rsidRPr="003423B1" w:rsidRDefault="00C85235" w:rsidP="004154B3">
      <w:pPr>
        <w:jc w:val="both"/>
        <w:rPr>
          <w:rFonts w:ascii="Arial" w:hAnsi="Arial" w:cs="Arial"/>
        </w:rPr>
      </w:pPr>
      <w:r>
        <w:rPr>
          <w:rFonts w:ascii="Arial" w:hAnsi="Arial" w:cs="Arial"/>
          <w:color w:val="000000"/>
          <w:spacing w:val="-10"/>
          <w:sz w:val="24"/>
          <w:szCs w:val="24"/>
          <w:lang w:val="es-ES_tradnl"/>
        </w:rPr>
        <w:t>e</w:t>
      </w:r>
      <w:r w:rsidRPr="003423B1">
        <w:rPr>
          <w:rFonts w:ascii="Arial" w:hAnsi="Arial" w:cs="Arial"/>
          <w:color w:val="000000"/>
          <w:spacing w:val="-10"/>
          <w:sz w:val="24"/>
          <w:szCs w:val="24"/>
          <w:lang w:val="es-ES_tradnl"/>
        </w:rPr>
        <w:t xml:space="preserve">n formación y ella produce un factor quimiotáctico que atrae a las células </w:t>
      </w:r>
      <w:r w:rsidRPr="003423B1">
        <w:rPr>
          <w:rFonts w:ascii="Arial" w:hAnsi="Arial" w:cs="Arial"/>
          <w:color w:val="000000"/>
          <w:spacing w:val="-15"/>
          <w:sz w:val="24"/>
          <w:szCs w:val="24"/>
          <w:lang w:val="es-ES_tradnl"/>
        </w:rPr>
        <w:t xml:space="preserve">mesonéfricas a la gónada, las cuales tienen la importancia de inducir al epitelio </w:t>
      </w:r>
      <w:r w:rsidRPr="003423B1">
        <w:rPr>
          <w:rFonts w:ascii="Arial" w:hAnsi="Arial" w:cs="Arial"/>
          <w:color w:val="000000"/>
          <w:spacing w:val="-13"/>
          <w:sz w:val="24"/>
          <w:szCs w:val="24"/>
          <w:lang w:val="es-ES_tradnl"/>
        </w:rPr>
        <w:t xml:space="preserve">en la formación de las células de Sertoli. Sin la presencia de estas proteínas se </w:t>
      </w:r>
      <w:r w:rsidRPr="003423B1">
        <w:rPr>
          <w:rFonts w:ascii="Arial" w:hAnsi="Arial" w:cs="Arial"/>
          <w:color w:val="000000"/>
          <w:spacing w:val="-14"/>
          <w:sz w:val="24"/>
          <w:szCs w:val="24"/>
          <w:lang w:val="es-ES_tradnl"/>
        </w:rPr>
        <w:t>desarrollará un ovario en vez de un testículo.</w:t>
      </w:r>
    </w:p>
    <w:p w:rsidR="00C85235" w:rsidRPr="003423B1" w:rsidRDefault="00C85235" w:rsidP="00FA78EA">
      <w:pPr>
        <w:shd w:val="clear" w:color="auto" w:fill="FFFFFF"/>
        <w:spacing w:before="5" w:line="264" w:lineRule="exact"/>
        <w:ind w:left="43"/>
        <w:jc w:val="both"/>
        <w:rPr>
          <w:rFonts w:ascii="Arial" w:hAnsi="Arial" w:cs="Arial"/>
        </w:rPr>
      </w:pPr>
      <w:r w:rsidRPr="003423B1">
        <w:rPr>
          <w:rFonts w:ascii="Arial" w:hAnsi="Arial" w:cs="Arial"/>
          <w:color w:val="000000"/>
          <w:spacing w:val="-18"/>
          <w:sz w:val="24"/>
          <w:szCs w:val="24"/>
          <w:lang w:val="es-ES_tradnl"/>
        </w:rPr>
        <w:t xml:space="preserve">SOX9 es un gen autosómico que también participa en la diferenciación sexual. </w:t>
      </w:r>
      <w:r w:rsidRPr="003423B1">
        <w:rPr>
          <w:rFonts w:ascii="Arial" w:hAnsi="Arial" w:cs="Arial"/>
          <w:color w:val="000000"/>
          <w:spacing w:val="-13"/>
          <w:sz w:val="24"/>
          <w:szCs w:val="24"/>
          <w:lang w:val="es-ES_tradnl"/>
        </w:rPr>
        <w:t>Codifica un factor de trascripción que es esencial para la formación testicular</w:t>
      </w:r>
      <w:r>
        <w:rPr>
          <w:rFonts w:ascii="Arial" w:hAnsi="Arial" w:cs="Arial"/>
          <w:color w:val="000000"/>
          <w:spacing w:val="-13"/>
          <w:sz w:val="24"/>
          <w:szCs w:val="24"/>
          <w:lang w:val="es-ES_tradnl"/>
        </w:rPr>
        <w:t>. SF1/Sf1</w:t>
      </w:r>
      <w:r w:rsidRPr="003423B1">
        <w:rPr>
          <w:rFonts w:ascii="Arial" w:hAnsi="Arial" w:cs="Arial"/>
          <w:color w:val="000000"/>
          <w:spacing w:val="-13"/>
          <w:sz w:val="24"/>
          <w:szCs w:val="24"/>
          <w:lang w:val="es-ES_tradnl"/>
        </w:rPr>
        <w:t xml:space="preserve">, es un factor de trascripción que directa o indirectamente activado por </w:t>
      </w:r>
      <w:r w:rsidRPr="003423B1">
        <w:rPr>
          <w:rFonts w:ascii="Arial" w:hAnsi="Arial" w:cs="Arial"/>
          <w:color w:val="000000"/>
          <w:spacing w:val="-14"/>
          <w:sz w:val="24"/>
          <w:szCs w:val="24"/>
          <w:lang w:val="es-ES_tradnl"/>
        </w:rPr>
        <w:t>el SRY es necesario para permitir la bi</w:t>
      </w:r>
      <w:r>
        <w:rPr>
          <w:rFonts w:ascii="Arial" w:hAnsi="Arial" w:cs="Arial"/>
          <w:color w:val="000000"/>
          <w:spacing w:val="-14"/>
          <w:sz w:val="24"/>
          <w:szCs w:val="24"/>
          <w:lang w:val="es-ES_tradnl"/>
        </w:rPr>
        <w:t xml:space="preserve"> </w:t>
      </w:r>
      <w:r w:rsidRPr="003423B1">
        <w:rPr>
          <w:rFonts w:ascii="Arial" w:hAnsi="Arial" w:cs="Arial"/>
          <w:color w:val="000000"/>
          <w:spacing w:val="-14"/>
          <w:sz w:val="24"/>
          <w:szCs w:val="24"/>
          <w:lang w:val="es-ES_tradnl"/>
        </w:rPr>
        <w:t>potencialidad de la gónada. La diferenciación tiene dos fases:</w:t>
      </w:r>
    </w:p>
    <w:p w:rsidR="00C85235" w:rsidRPr="003423B1" w:rsidRDefault="00C85235" w:rsidP="00FA78EA">
      <w:pPr>
        <w:shd w:val="clear" w:color="auto" w:fill="FFFFFF"/>
        <w:spacing w:line="264" w:lineRule="exact"/>
        <w:ind w:left="67"/>
        <w:jc w:val="both"/>
        <w:rPr>
          <w:rFonts w:ascii="Arial" w:hAnsi="Arial" w:cs="Arial"/>
        </w:rPr>
      </w:pPr>
      <w:r w:rsidRPr="003423B1">
        <w:rPr>
          <w:rFonts w:ascii="Arial" w:hAnsi="Arial" w:cs="Arial"/>
          <w:color w:val="000000"/>
          <w:spacing w:val="-15"/>
          <w:sz w:val="24"/>
          <w:szCs w:val="24"/>
          <w:lang w:val="es-ES_tradnl"/>
        </w:rPr>
        <w:t>1. Formación de la gónada durante la órgano génesis</w:t>
      </w:r>
    </w:p>
    <w:p w:rsidR="00C85235" w:rsidRPr="003423B1" w:rsidRDefault="00C85235" w:rsidP="00FA78EA">
      <w:pPr>
        <w:shd w:val="clear" w:color="auto" w:fill="FFFFFF"/>
        <w:spacing w:line="269" w:lineRule="exact"/>
        <w:ind w:left="274" w:hanging="235"/>
        <w:jc w:val="both"/>
        <w:rPr>
          <w:rFonts w:ascii="Arial" w:hAnsi="Arial" w:cs="Arial"/>
        </w:rPr>
      </w:pPr>
      <w:r w:rsidRPr="003423B1">
        <w:rPr>
          <w:rFonts w:ascii="Arial" w:hAnsi="Arial" w:cs="Arial"/>
          <w:color w:val="000000"/>
          <w:spacing w:val="-11"/>
          <w:sz w:val="24"/>
          <w:szCs w:val="24"/>
          <w:lang w:val="es-ES_tradnl"/>
        </w:rPr>
        <w:t xml:space="preserve">2. Desarrollo femenino o masculino en respuesta a las hormonas secretadas </w:t>
      </w:r>
      <w:r w:rsidRPr="003423B1">
        <w:rPr>
          <w:rFonts w:ascii="Arial" w:hAnsi="Arial" w:cs="Arial"/>
          <w:color w:val="000000"/>
          <w:spacing w:val="-15"/>
          <w:sz w:val="24"/>
          <w:szCs w:val="24"/>
          <w:lang w:val="es-ES_tradnl"/>
        </w:rPr>
        <w:t>por las gónadas durante la adolescencia y controladas por el eje Hipotálamo-</w:t>
      </w:r>
      <w:r w:rsidRPr="003423B1">
        <w:rPr>
          <w:rFonts w:ascii="Arial" w:hAnsi="Arial" w:cs="Arial"/>
          <w:color w:val="000000"/>
          <w:spacing w:val="-19"/>
          <w:sz w:val="24"/>
          <w:szCs w:val="24"/>
          <w:lang w:val="es-ES_tradnl"/>
        </w:rPr>
        <w:t>Hipofisiario.</w:t>
      </w:r>
    </w:p>
    <w:p w:rsidR="00C85235" w:rsidRPr="003423B1" w:rsidRDefault="00C85235" w:rsidP="00FA78EA">
      <w:pPr>
        <w:shd w:val="clear" w:color="auto" w:fill="FFFFFF"/>
        <w:spacing w:before="259" w:line="269" w:lineRule="exact"/>
        <w:ind w:left="29" w:firstLine="283"/>
        <w:jc w:val="both"/>
        <w:rPr>
          <w:rFonts w:ascii="Arial" w:hAnsi="Arial" w:cs="Arial"/>
        </w:rPr>
      </w:pPr>
      <w:r w:rsidRPr="003423B1">
        <w:rPr>
          <w:rFonts w:ascii="Arial" w:hAnsi="Arial" w:cs="Arial"/>
          <w:color w:val="000000"/>
          <w:sz w:val="24"/>
          <w:szCs w:val="24"/>
          <w:lang w:val="es-ES_tradnl"/>
        </w:rPr>
        <w:t xml:space="preserve">Estas dos etapas se estudiarán con más detalles en la asignatura </w:t>
      </w:r>
      <w:r w:rsidRPr="003423B1">
        <w:rPr>
          <w:rFonts w:ascii="Arial" w:hAnsi="Arial" w:cs="Arial"/>
          <w:color w:val="000000"/>
          <w:spacing w:val="-17"/>
          <w:sz w:val="24"/>
          <w:szCs w:val="24"/>
          <w:lang w:val="es-ES_tradnl"/>
        </w:rPr>
        <w:t xml:space="preserve">Morfo fisiología </w:t>
      </w:r>
      <w:r w:rsidRPr="003423B1">
        <w:rPr>
          <w:rFonts w:ascii="Arial" w:hAnsi="Arial" w:cs="Arial"/>
          <w:color w:val="000000"/>
          <w:spacing w:val="-17"/>
          <w:sz w:val="24"/>
          <w:szCs w:val="24"/>
          <w:lang w:val="es-MX"/>
        </w:rPr>
        <w:t>III.</w:t>
      </w:r>
    </w:p>
    <w:p w:rsidR="00C85235" w:rsidRPr="003423B1" w:rsidRDefault="00C85235" w:rsidP="00FA78EA">
      <w:pPr>
        <w:shd w:val="clear" w:color="auto" w:fill="FFFFFF"/>
        <w:spacing w:before="288"/>
        <w:ind w:left="24"/>
        <w:jc w:val="both"/>
        <w:rPr>
          <w:rFonts w:ascii="Arial" w:hAnsi="Arial" w:cs="Arial"/>
        </w:rPr>
      </w:pPr>
      <w:r w:rsidRPr="003423B1">
        <w:rPr>
          <w:rFonts w:ascii="Arial" w:hAnsi="Arial" w:cs="Arial"/>
          <w:smallCaps/>
          <w:color w:val="000000"/>
          <w:spacing w:val="-20"/>
          <w:sz w:val="24"/>
          <w:szCs w:val="24"/>
          <w:lang w:val="es-ES_tradnl"/>
        </w:rPr>
        <w:t>tránsito de los gametos masculinos</w:t>
      </w:r>
    </w:p>
    <w:p w:rsidR="00C85235" w:rsidRPr="003423B1" w:rsidRDefault="00C85235" w:rsidP="00FA78EA">
      <w:pPr>
        <w:shd w:val="clear" w:color="auto" w:fill="FFFFFF"/>
        <w:spacing w:before="178" w:line="264" w:lineRule="exact"/>
        <w:ind w:left="14" w:firstLine="278"/>
        <w:jc w:val="both"/>
        <w:rPr>
          <w:rFonts w:ascii="Arial" w:hAnsi="Arial" w:cs="Arial"/>
        </w:rPr>
      </w:pPr>
      <w:r w:rsidRPr="003423B1">
        <w:rPr>
          <w:rFonts w:ascii="Arial" w:hAnsi="Arial" w:cs="Arial"/>
          <w:color w:val="000000"/>
          <w:spacing w:val="-13"/>
          <w:sz w:val="24"/>
          <w:szCs w:val="24"/>
          <w:lang w:val="es-ES_tradnl"/>
        </w:rPr>
        <w:t xml:space="preserve">Antes de que ocurra la fecundación los gametos masculinos deben realizar </w:t>
      </w:r>
      <w:r w:rsidRPr="003423B1">
        <w:rPr>
          <w:rFonts w:ascii="Arial" w:hAnsi="Arial" w:cs="Arial"/>
          <w:color w:val="000000"/>
          <w:spacing w:val="-14"/>
          <w:sz w:val="24"/>
          <w:szCs w:val="24"/>
          <w:lang w:val="es-ES_tradnl"/>
        </w:rPr>
        <w:t>un tránsito por las vías reproductoras masculinas, con lo cual terminan su ma</w:t>
      </w:r>
      <w:r w:rsidRPr="003423B1">
        <w:rPr>
          <w:rFonts w:ascii="Arial" w:hAnsi="Arial" w:cs="Arial"/>
          <w:color w:val="000000"/>
          <w:spacing w:val="-14"/>
          <w:sz w:val="24"/>
          <w:szCs w:val="24"/>
          <w:lang w:val="es-ES_tradnl"/>
        </w:rPr>
        <w:softHyphen/>
      </w:r>
      <w:r w:rsidRPr="003423B1">
        <w:rPr>
          <w:rFonts w:ascii="Arial" w:hAnsi="Arial" w:cs="Arial"/>
          <w:color w:val="000000"/>
          <w:spacing w:val="-10"/>
          <w:sz w:val="24"/>
          <w:szCs w:val="24"/>
          <w:lang w:val="es-ES_tradnl"/>
        </w:rPr>
        <w:t xml:space="preserve">duración morfológica. Después de ser depositados en la vagina recorren un trayecto dentro del sistema reproductor femenino hasta que llegan al tercio </w:t>
      </w:r>
      <w:r w:rsidRPr="003423B1">
        <w:rPr>
          <w:rFonts w:ascii="Arial" w:hAnsi="Arial" w:cs="Arial"/>
          <w:color w:val="000000"/>
          <w:spacing w:val="-14"/>
          <w:sz w:val="24"/>
          <w:szCs w:val="24"/>
          <w:lang w:val="es-ES_tradnl"/>
        </w:rPr>
        <w:t>externo de la tuba uterina donde ocurre la fecundación normalmente.</w:t>
      </w:r>
    </w:p>
    <w:p w:rsidR="00C85235" w:rsidRPr="003423B1" w:rsidRDefault="00C85235" w:rsidP="00FA78EA">
      <w:pPr>
        <w:shd w:val="clear" w:color="auto" w:fill="FFFFFF"/>
        <w:spacing w:before="10" w:line="264" w:lineRule="exact"/>
        <w:ind w:left="5" w:firstLine="288"/>
        <w:jc w:val="both"/>
        <w:rPr>
          <w:rFonts w:ascii="Arial" w:hAnsi="Arial" w:cs="Arial"/>
        </w:rPr>
      </w:pPr>
      <w:r w:rsidRPr="003423B1">
        <w:rPr>
          <w:rFonts w:ascii="Arial" w:hAnsi="Arial" w:cs="Arial"/>
          <w:color w:val="000000"/>
          <w:spacing w:val="-11"/>
          <w:sz w:val="24"/>
          <w:szCs w:val="24"/>
          <w:lang w:val="es-ES_tradnl"/>
        </w:rPr>
        <w:t xml:space="preserve">En el tracto genital femenino debe ocurrir la capacitación, que se calcula </w:t>
      </w:r>
      <w:r w:rsidRPr="003423B1">
        <w:rPr>
          <w:rFonts w:ascii="Arial" w:hAnsi="Arial" w:cs="Arial"/>
          <w:color w:val="000000"/>
          <w:sz w:val="24"/>
          <w:szCs w:val="24"/>
          <w:lang w:val="es-ES_tradnl"/>
        </w:rPr>
        <w:t xml:space="preserve">que en humanos sea muy breve, lo cual es necesario para que los </w:t>
      </w:r>
      <w:r w:rsidRPr="003423B1">
        <w:rPr>
          <w:rFonts w:ascii="Arial" w:hAnsi="Arial" w:cs="Arial"/>
          <w:color w:val="000000"/>
          <w:spacing w:val="-14"/>
          <w:sz w:val="24"/>
          <w:szCs w:val="24"/>
          <w:lang w:val="es-ES_tradnl"/>
        </w:rPr>
        <w:t>espermatozoides puedan fecundar al ovocito. Este proceso incluye la elimina</w:t>
      </w:r>
      <w:r w:rsidRPr="003423B1">
        <w:rPr>
          <w:rFonts w:ascii="Arial" w:hAnsi="Arial" w:cs="Arial"/>
          <w:color w:val="000000"/>
          <w:spacing w:val="-14"/>
          <w:sz w:val="24"/>
          <w:szCs w:val="24"/>
          <w:lang w:val="es-ES_tradnl"/>
        </w:rPr>
        <w:softHyphen/>
        <w:t xml:space="preserve">ción de la cubierta glicoproteica, que rodea al </w:t>
      </w:r>
      <w:r>
        <w:rPr>
          <w:rFonts w:ascii="Arial" w:hAnsi="Arial" w:cs="Arial"/>
          <w:color w:val="000000"/>
          <w:spacing w:val="-14"/>
          <w:sz w:val="24"/>
          <w:szCs w:val="24"/>
          <w:lang w:val="es-ES_tradnl"/>
        </w:rPr>
        <w:t>plasma</w:t>
      </w:r>
      <w:r w:rsidRPr="003423B1">
        <w:rPr>
          <w:rFonts w:ascii="Arial" w:hAnsi="Arial" w:cs="Arial"/>
          <w:color w:val="000000"/>
          <w:spacing w:val="-14"/>
          <w:sz w:val="24"/>
          <w:szCs w:val="24"/>
          <w:lang w:val="es-ES_tradnl"/>
        </w:rPr>
        <w:t xml:space="preserve">lema sobre el acrosoma y </w:t>
      </w:r>
      <w:r w:rsidRPr="003423B1">
        <w:rPr>
          <w:rFonts w:ascii="Arial" w:hAnsi="Arial" w:cs="Arial"/>
          <w:color w:val="000000"/>
          <w:spacing w:val="-15"/>
          <w:sz w:val="24"/>
          <w:szCs w:val="24"/>
          <w:lang w:val="es-ES_tradnl"/>
        </w:rPr>
        <w:t xml:space="preserve">que el espermatozoide recibió durante su tránsito por e! epidídimo, y del plasma </w:t>
      </w:r>
      <w:r w:rsidRPr="003423B1">
        <w:rPr>
          <w:rFonts w:ascii="Arial" w:hAnsi="Arial" w:cs="Arial"/>
          <w:color w:val="000000"/>
          <w:spacing w:val="-13"/>
          <w:sz w:val="24"/>
          <w:szCs w:val="24"/>
          <w:lang w:val="es-ES_tradnl"/>
        </w:rPr>
        <w:t xml:space="preserve">espermático. Además, se reorganizan las moléculas de la membrana celular y </w:t>
      </w:r>
      <w:r w:rsidRPr="003423B1">
        <w:rPr>
          <w:rFonts w:ascii="Arial" w:hAnsi="Arial" w:cs="Arial"/>
          <w:color w:val="000000"/>
          <w:spacing w:val="-12"/>
          <w:sz w:val="24"/>
          <w:szCs w:val="24"/>
          <w:lang w:val="es-ES_tradnl"/>
        </w:rPr>
        <w:t xml:space="preserve">el patrón de movilidad se modifica (hiperactivación), con golpes mucho más </w:t>
      </w:r>
      <w:r w:rsidRPr="003423B1">
        <w:rPr>
          <w:rFonts w:ascii="Arial" w:hAnsi="Arial" w:cs="Arial"/>
          <w:color w:val="000000"/>
          <w:spacing w:val="-9"/>
          <w:sz w:val="24"/>
          <w:szCs w:val="24"/>
          <w:lang w:val="es-ES_tradnl"/>
        </w:rPr>
        <w:t xml:space="preserve">rápidos en la cola. Estas transformaciones permiten que el espermatozoide </w:t>
      </w:r>
      <w:r w:rsidRPr="003423B1">
        <w:rPr>
          <w:rFonts w:ascii="Arial" w:hAnsi="Arial" w:cs="Arial"/>
          <w:color w:val="000000"/>
          <w:spacing w:val="-14"/>
          <w:sz w:val="24"/>
          <w:szCs w:val="24"/>
          <w:lang w:val="es-ES_tradnl"/>
        </w:rPr>
        <w:t>pueda atravesar todas las barreras que rodean al ovocito. Si no lo logra eviden</w:t>
      </w:r>
      <w:r w:rsidRPr="003423B1">
        <w:rPr>
          <w:rFonts w:ascii="Arial" w:hAnsi="Arial" w:cs="Arial"/>
          <w:color w:val="000000"/>
          <w:spacing w:val="-14"/>
          <w:sz w:val="24"/>
          <w:szCs w:val="24"/>
          <w:lang w:val="es-ES_tradnl"/>
        </w:rPr>
        <w:softHyphen/>
      </w:r>
      <w:r w:rsidRPr="003423B1">
        <w:rPr>
          <w:rFonts w:ascii="Arial" w:hAnsi="Arial" w:cs="Arial"/>
          <w:color w:val="000000"/>
          <w:spacing w:val="-12"/>
          <w:sz w:val="24"/>
          <w:szCs w:val="24"/>
          <w:lang w:val="es-ES_tradnl"/>
        </w:rPr>
        <w:t xml:space="preserve">temente nos encontramos ante un problema de Infertilidad o Esterilidad de la </w:t>
      </w:r>
      <w:r w:rsidRPr="003423B1">
        <w:rPr>
          <w:rFonts w:ascii="Arial" w:hAnsi="Arial" w:cs="Arial"/>
          <w:color w:val="000000"/>
          <w:spacing w:val="-14"/>
          <w:sz w:val="24"/>
          <w:szCs w:val="24"/>
          <w:lang w:val="es-ES_tradnl"/>
        </w:rPr>
        <w:t xml:space="preserve">pareja. Después de estos cambios que ocurren durante el tránsito, puede ocurrir </w:t>
      </w:r>
      <w:r w:rsidRPr="003423B1">
        <w:rPr>
          <w:rFonts w:ascii="Arial" w:hAnsi="Arial" w:cs="Arial"/>
          <w:color w:val="000000"/>
          <w:spacing w:val="-16"/>
          <w:sz w:val="24"/>
          <w:szCs w:val="24"/>
          <w:lang w:val="es-ES_tradnl"/>
        </w:rPr>
        <w:t>la Fecundación.</w:t>
      </w:r>
    </w:p>
    <w:p w:rsidR="00C85235" w:rsidRPr="00E6094C" w:rsidRDefault="00C85235" w:rsidP="00FA78EA">
      <w:pPr>
        <w:shd w:val="clear" w:color="auto" w:fill="FFFFFF"/>
        <w:spacing w:before="182"/>
        <w:ind w:left="10"/>
        <w:jc w:val="both"/>
        <w:rPr>
          <w:rFonts w:ascii="Arial" w:hAnsi="Arial" w:cs="Arial"/>
          <w:sz w:val="24"/>
          <w:szCs w:val="24"/>
        </w:rPr>
      </w:pPr>
      <w:r w:rsidRPr="00E6094C">
        <w:rPr>
          <w:rFonts w:ascii="Arial" w:hAnsi="Arial" w:cs="Arial"/>
          <w:smallCaps/>
          <w:color w:val="000000"/>
          <w:spacing w:val="-20"/>
          <w:sz w:val="24"/>
          <w:szCs w:val="24"/>
          <w:lang w:val="es-ES_tradnl"/>
        </w:rPr>
        <w:t>fecundación</w:t>
      </w:r>
    </w:p>
    <w:p w:rsidR="00C85235" w:rsidRPr="00E6094C" w:rsidRDefault="00C85235" w:rsidP="00FA78EA">
      <w:pPr>
        <w:shd w:val="clear" w:color="auto" w:fill="FFFFFF"/>
        <w:spacing w:before="168" w:line="259" w:lineRule="exact"/>
        <w:ind w:firstLine="288"/>
        <w:jc w:val="both"/>
        <w:rPr>
          <w:rFonts w:ascii="Arial" w:hAnsi="Arial" w:cs="Arial"/>
          <w:sz w:val="24"/>
          <w:szCs w:val="24"/>
        </w:rPr>
      </w:pPr>
      <w:r w:rsidRPr="00E6094C">
        <w:rPr>
          <w:rFonts w:ascii="Arial" w:hAnsi="Arial" w:cs="Arial"/>
          <w:color w:val="000000"/>
          <w:spacing w:val="-10"/>
          <w:sz w:val="24"/>
          <w:szCs w:val="24"/>
          <w:lang w:val="es-ES_tradnl"/>
        </w:rPr>
        <w:t xml:space="preserve">El proceso de la Fecundación permite la auto perpetuación de la especie, lo </w:t>
      </w:r>
      <w:r w:rsidRPr="00E6094C">
        <w:rPr>
          <w:rFonts w:ascii="Arial" w:hAnsi="Arial" w:cs="Arial"/>
          <w:color w:val="000000"/>
          <w:spacing w:val="-6"/>
          <w:sz w:val="24"/>
          <w:szCs w:val="24"/>
          <w:lang w:val="es-ES_tradnl"/>
        </w:rPr>
        <w:t>cual tiene una gran importancia para mantener el nivel de población. La fe</w:t>
      </w:r>
      <w:r w:rsidRPr="00E6094C">
        <w:rPr>
          <w:rFonts w:ascii="Arial" w:hAnsi="Arial" w:cs="Arial"/>
          <w:color w:val="000000"/>
          <w:spacing w:val="-6"/>
          <w:sz w:val="24"/>
          <w:szCs w:val="24"/>
          <w:lang w:val="es-ES_tradnl"/>
        </w:rPr>
        <w:softHyphen/>
      </w:r>
      <w:r w:rsidRPr="00E6094C">
        <w:rPr>
          <w:rFonts w:ascii="Arial" w:hAnsi="Arial" w:cs="Arial"/>
          <w:color w:val="000000"/>
          <w:spacing w:val="-15"/>
          <w:sz w:val="24"/>
          <w:szCs w:val="24"/>
          <w:lang w:val="es-ES_tradnl"/>
        </w:rPr>
        <w:t>cundación puede ocurrir ya en la pubertad, cuando existe la madurez de los sistemas</w:t>
      </w:r>
    </w:p>
    <w:p w:rsidR="00C85235" w:rsidRDefault="00C85235" w:rsidP="004154B3">
      <w:pPr>
        <w:jc w:val="center"/>
        <w:rPr>
          <w:rFonts w:ascii="Arial" w:hAnsi="Arial" w:cs="Arial"/>
        </w:rPr>
      </w:pPr>
    </w:p>
    <w:p w:rsidR="00C85235" w:rsidRDefault="00C85235" w:rsidP="004154B3">
      <w:pPr>
        <w:jc w:val="center"/>
        <w:rPr>
          <w:rFonts w:ascii="Arial" w:hAnsi="Arial" w:cs="Arial"/>
        </w:rPr>
      </w:pPr>
    </w:p>
    <w:p w:rsidR="00C85235" w:rsidRDefault="00C85235" w:rsidP="004154B3">
      <w:pPr>
        <w:jc w:val="center"/>
        <w:rPr>
          <w:rFonts w:ascii="Arial" w:hAnsi="Arial" w:cs="Arial"/>
        </w:rPr>
      </w:pPr>
    </w:p>
    <w:p w:rsidR="00C85235" w:rsidRDefault="00C85235" w:rsidP="004154B3">
      <w:pPr>
        <w:jc w:val="center"/>
        <w:rPr>
          <w:rFonts w:ascii="Arial" w:hAnsi="Arial" w:cs="Arial"/>
        </w:rPr>
      </w:pPr>
      <w:r w:rsidRPr="003423B1">
        <w:rPr>
          <w:rFonts w:ascii="Arial" w:hAnsi="Arial" w:cs="Arial"/>
        </w:rPr>
        <w:t>413</w:t>
      </w:r>
    </w:p>
    <w:p w:rsidR="00C85235" w:rsidRPr="003423B1" w:rsidRDefault="00C85235" w:rsidP="004154B3">
      <w:pPr>
        <w:rPr>
          <w:rFonts w:ascii="Arial" w:hAnsi="Arial" w:cs="Arial"/>
        </w:rPr>
      </w:pPr>
      <w:r w:rsidRPr="003423B1">
        <w:rPr>
          <w:rFonts w:ascii="Arial" w:hAnsi="Arial" w:cs="Arial"/>
          <w:color w:val="000000"/>
          <w:spacing w:val="-6"/>
          <w:w w:val="94"/>
          <w:sz w:val="24"/>
          <w:szCs w:val="24"/>
          <w:lang w:val="es-ES_tradnl"/>
        </w:rPr>
        <w:t xml:space="preserve">Endocrino, Nervioso y Reproductor. Es entonces que comienza el desarrollo </w:t>
      </w:r>
      <w:r w:rsidRPr="003423B1">
        <w:rPr>
          <w:rFonts w:ascii="Arial" w:hAnsi="Arial" w:cs="Arial"/>
          <w:color w:val="000000"/>
          <w:spacing w:val="-7"/>
          <w:w w:val="94"/>
          <w:sz w:val="24"/>
          <w:szCs w:val="24"/>
          <w:lang w:val="es-ES_tradnl"/>
        </w:rPr>
        <w:t xml:space="preserve">del individuo, desde el cigoto, pasando por la etapa Pre-embrionaria o primera </w:t>
      </w:r>
      <w:r w:rsidRPr="003423B1">
        <w:rPr>
          <w:rFonts w:ascii="Arial" w:hAnsi="Arial" w:cs="Arial"/>
          <w:color w:val="000000"/>
          <w:spacing w:val="-10"/>
          <w:w w:val="94"/>
          <w:sz w:val="24"/>
          <w:szCs w:val="24"/>
          <w:lang w:val="es-ES_tradnl"/>
        </w:rPr>
        <w:t xml:space="preserve">semana del desarrollo prenatal o intrauterino. Este proceso ocurre en la Ampolla </w:t>
      </w:r>
      <w:r w:rsidRPr="003423B1">
        <w:rPr>
          <w:rFonts w:ascii="Arial" w:hAnsi="Arial" w:cs="Arial"/>
          <w:color w:val="000000"/>
          <w:spacing w:val="-6"/>
          <w:w w:val="94"/>
          <w:sz w:val="24"/>
          <w:szCs w:val="24"/>
          <w:lang w:val="es-ES_tradnl"/>
        </w:rPr>
        <w:t>de la Trompa uterina.</w:t>
      </w:r>
    </w:p>
    <w:p w:rsidR="00C85235" w:rsidRPr="003423B1" w:rsidRDefault="00C85235" w:rsidP="00FA78EA">
      <w:pPr>
        <w:shd w:val="clear" w:color="auto" w:fill="FFFFFF"/>
        <w:spacing w:line="274" w:lineRule="exact"/>
        <w:ind w:left="307"/>
        <w:jc w:val="both"/>
        <w:rPr>
          <w:rFonts w:ascii="Arial" w:hAnsi="Arial" w:cs="Arial"/>
        </w:rPr>
      </w:pPr>
      <w:r w:rsidRPr="003423B1">
        <w:rPr>
          <w:rFonts w:ascii="Arial" w:hAnsi="Arial" w:cs="Arial"/>
          <w:color w:val="000000"/>
          <w:spacing w:val="-5"/>
          <w:w w:val="94"/>
          <w:sz w:val="24"/>
          <w:szCs w:val="24"/>
          <w:lang w:val="es-ES_tradnl"/>
        </w:rPr>
        <w:t>La fecundación tiene varias fases las cuales son:</w:t>
      </w:r>
    </w:p>
    <w:p w:rsidR="00C85235" w:rsidRPr="003423B1" w:rsidRDefault="00C85235" w:rsidP="004154B3">
      <w:pPr>
        <w:shd w:val="clear" w:color="auto" w:fill="FFFFFF"/>
        <w:tabs>
          <w:tab w:val="left" w:pos="3010"/>
        </w:tabs>
        <w:spacing w:line="278" w:lineRule="exact"/>
        <w:ind w:left="264" w:hanging="254"/>
        <w:jc w:val="both"/>
        <w:rPr>
          <w:rFonts w:ascii="Arial" w:hAnsi="Arial" w:cs="Arial"/>
        </w:rPr>
      </w:pPr>
      <w:r w:rsidRPr="003423B1">
        <w:rPr>
          <w:rFonts w:ascii="Arial" w:hAnsi="Arial" w:cs="Arial"/>
          <w:color w:val="000000"/>
          <w:spacing w:val="-7"/>
          <w:w w:val="94"/>
          <w:sz w:val="24"/>
          <w:szCs w:val="24"/>
          <w:lang w:val="es-ES_tradnl"/>
        </w:rPr>
        <w:t>- Penetración de la corona radiada: Solo de 300-500 espermatozoides llegan al</w:t>
      </w:r>
      <w:r w:rsidRPr="003423B1">
        <w:rPr>
          <w:rFonts w:ascii="Arial" w:hAnsi="Arial" w:cs="Arial"/>
          <w:color w:val="000000"/>
          <w:spacing w:val="-7"/>
          <w:w w:val="94"/>
          <w:sz w:val="24"/>
          <w:szCs w:val="24"/>
          <w:lang w:val="es-ES_tradnl"/>
        </w:rPr>
        <w:br/>
      </w:r>
      <w:r w:rsidRPr="003423B1">
        <w:rPr>
          <w:rFonts w:ascii="Arial" w:hAnsi="Arial" w:cs="Arial"/>
          <w:color w:val="000000"/>
          <w:spacing w:val="-8"/>
          <w:w w:val="94"/>
          <w:sz w:val="24"/>
          <w:szCs w:val="24"/>
          <w:lang w:val="es-ES_tradnl"/>
        </w:rPr>
        <w:t xml:space="preserve">sitio de la fecundación y solamente el que </w:t>
      </w:r>
      <w:r>
        <w:rPr>
          <w:rFonts w:ascii="Arial" w:hAnsi="Arial" w:cs="Arial"/>
          <w:color w:val="000000"/>
          <w:spacing w:val="-8"/>
          <w:w w:val="94"/>
          <w:sz w:val="24"/>
          <w:szCs w:val="24"/>
          <w:lang w:val="es-ES_tradnl"/>
        </w:rPr>
        <w:t>haya pasado al estado de capaci</w:t>
      </w:r>
      <w:r w:rsidRPr="003423B1">
        <w:rPr>
          <w:rFonts w:ascii="Arial" w:hAnsi="Arial" w:cs="Arial"/>
          <w:color w:val="000000"/>
          <w:spacing w:val="-5"/>
          <w:w w:val="94"/>
          <w:sz w:val="24"/>
          <w:szCs w:val="24"/>
          <w:lang w:val="es-ES_tradnl"/>
        </w:rPr>
        <w:t>tado atraviesa esta capa de células foliculares pero los demás contribuyen</w:t>
      </w:r>
      <w:r w:rsidRPr="003423B1">
        <w:rPr>
          <w:rFonts w:ascii="Arial" w:hAnsi="Arial" w:cs="Arial"/>
          <w:color w:val="000000"/>
          <w:spacing w:val="-5"/>
          <w:w w:val="94"/>
          <w:sz w:val="24"/>
          <w:szCs w:val="24"/>
          <w:lang w:val="es-ES_tradnl"/>
        </w:rPr>
        <w:br/>
      </w:r>
      <w:r w:rsidRPr="003423B1">
        <w:rPr>
          <w:rFonts w:ascii="Arial" w:hAnsi="Arial" w:cs="Arial"/>
          <w:color w:val="000000"/>
          <w:spacing w:val="-2"/>
          <w:w w:val="94"/>
          <w:sz w:val="24"/>
          <w:szCs w:val="24"/>
          <w:lang w:val="es-ES_tradnl"/>
        </w:rPr>
        <w:t>con él.</w:t>
      </w:r>
    </w:p>
    <w:p w:rsidR="00C85235" w:rsidRPr="003423B1" w:rsidRDefault="00C85235" w:rsidP="00FA78EA">
      <w:pPr>
        <w:shd w:val="clear" w:color="auto" w:fill="FFFFFF"/>
        <w:spacing w:before="259" w:line="278" w:lineRule="exact"/>
        <w:ind w:left="24" w:firstLine="288"/>
        <w:jc w:val="both"/>
        <w:rPr>
          <w:rFonts w:ascii="Arial" w:hAnsi="Arial" w:cs="Arial"/>
        </w:rPr>
      </w:pPr>
      <w:r w:rsidRPr="003423B1">
        <w:rPr>
          <w:rFonts w:ascii="Arial" w:hAnsi="Arial" w:cs="Arial"/>
          <w:color w:val="000000"/>
          <w:spacing w:val="-6"/>
          <w:w w:val="94"/>
          <w:sz w:val="24"/>
          <w:szCs w:val="24"/>
          <w:lang w:val="es-ES_tradnl"/>
        </w:rPr>
        <w:t xml:space="preserve">Con el contacto del espermatozoide con la corona radiada se desencadena </w:t>
      </w:r>
      <w:r w:rsidRPr="003423B1">
        <w:rPr>
          <w:rFonts w:ascii="Arial" w:hAnsi="Arial" w:cs="Arial"/>
          <w:color w:val="000000"/>
          <w:spacing w:val="-7"/>
          <w:w w:val="94"/>
          <w:sz w:val="24"/>
          <w:szCs w:val="24"/>
          <w:lang w:val="es-ES_tradnl"/>
        </w:rPr>
        <w:t>la reacción acrosómica, por lo que aparecen varios orificios en la parte super</w:t>
      </w:r>
      <w:r w:rsidRPr="003423B1">
        <w:rPr>
          <w:rFonts w:ascii="Arial" w:hAnsi="Arial" w:cs="Arial"/>
          <w:color w:val="000000"/>
          <w:spacing w:val="-7"/>
          <w:w w:val="94"/>
          <w:sz w:val="24"/>
          <w:szCs w:val="24"/>
          <w:lang w:val="es-ES_tradnl"/>
        </w:rPr>
        <w:softHyphen/>
      </w:r>
      <w:r w:rsidRPr="003423B1">
        <w:rPr>
          <w:rFonts w:ascii="Arial" w:hAnsi="Arial" w:cs="Arial"/>
          <w:color w:val="000000"/>
          <w:spacing w:val="-6"/>
          <w:w w:val="94"/>
          <w:sz w:val="24"/>
          <w:szCs w:val="24"/>
          <w:lang w:val="es-ES_tradnl"/>
        </w:rPr>
        <w:t>ficial de la membrana acro</w:t>
      </w:r>
      <w:r>
        <w:rPr>
          <w:rFonts w:ascii="Arial" w:hAnsi="Arial" w:cs="Arial"/>
          <w:color w:val="000000"/>
          <w:spacing w:val="-6"/>
          <w:w w:val="94"/>
          <w:sz w:val="24"/>
          <w:szCs w:val="24"/>
          <w:lang w:val="es-ES_tradnl"/>
        </w:rPr>
        <w:t>s</w:t>
      </w:r>
      <w:r w:rsidRPr="003423B1">
        <w:rPr>
          <w:rFonts w:ascii="Arial" w:hAnsi="Arial" w:cs="Arial"/>
          <w:color w:val="000000"/>
          <w:spacing w:val="-6"/>
          <w:w w:val="94"/>
          <w:sz w:val="24"/>
          <w:szCs w:val="24"/>
          <w:lang w:val="es-ES_tradnl"/>
        </w:rPr>
        <w:t xml:space="preserve">ómica y el plasmalema externo. Se forman poros </w:t>
      </w:r>
      <w:r w:rsidRPr="003423B1">
        <w:rPr>
          <w:rFonts w:ascii="Arial" w:hAnsi="Arial" w:cs="Arial"/>
          <w:color w:val="000000"/>
          <w:spacing w:val="-8"/>
          <w:w w:val="94"/>
          <w:sz w:val="24"/>
          <w:szCs w:val="24"/>
          <w:lang w:val="es-ES_tradnl"/>
        </w:rPr>
        <w:t xml:space="preserve">que permiten la salida de enzimas como la hialuronidasa, que permite atravesar la corona radiante, y la acrosina, que contribuye a penetrar a la ZP y después se </w:t>
      </w:r>
      <w:r w:rsidRPr="003423B1">
        <w:rPr>
          <w:rFonts w:ascii="Arial" w:hAnsi="Arial" w:cs="Arial"/>
          <w:color w:val="000000"/>
          <w:spacing w:val="-5"/>
          <w:w w:val="94"/>
          <w:sz w:val="24"/>
          <w:szCs w:val="24"/>
          <w:lang w:val="es-ES_tradnl"/>
        </w:rPr>
        <w:t>degrada.</w:t>
      </w:r>
    </w:p>
    <w:p w:rsidR="00C85235" w:rsidRPr="00E6094C" w:rsidRDefault="00C85235" w:rsidP="00FA78EA">
      <w:pPr>
        <w:shd w:val="clear" w:color="auto" w:fill="FFFFFF"/>
        <w:spacing w:line="274" w:lineRule="exact"/>
        <w:jc w:val="both"/>
        <w:rPr>
          <w:rFonts w:ascii="Arial" w:hAnsi="Arial" w:cs="Arial"/>
          <w:color w:val="000000"/>
          <w:spacing w:val="-5"/>
          <w:sz w:val="24"/>
          <w:szCs w:val="24"/>
          <w:lang w:val="es-ES_tradnl"/>
        </w:rPr>
      </w:pPr>
      <w:r w:rsidRPr="00E6094C">
        <w:rPr>
          <w:rFonts w:ascii="Arial" w:hAnsi="Arial" w:cs="Arial"/>
          <w:color w:val="000000"/>
          <w:spacing w:val="-1"/>
          <w:sz w:val="24"/>
          <w:szCs w:val="24"/>
          <w:lang w:val="es-ES_tradnl"/>
        </w:rPr>
        <w:t xml:space="preserve">- Penetración de la zona pelúcida: La ZP es la barrera o capa donde existen </w:t>
      </w:r>
      <w:r w:rsidRPr="00E6094C">
        <w:rPr>
          <w:rFonts w:ascii="Arial" w:hAnsi="Arial" w:cs="Arial"/>
          <w:color w:val="000000"/>
          <w:spacing w:val="-4"/>
          <w:sz w:val="24"/>
          <w:szCs w:val="24"/>
          <w:lang w:val="es-ES_tradnl"/>
        </w:rPr>
        <w:t xml:space="preserve">los primeros vínculos moleculares, está ubicada por fuera de la membrana plasmática del ovocito, formada por glicoproteínas y tiene tres capas, ZP1, </w:t>
      </w:r>
      <w:r w:rsidRPr="00E6094C">
        <w:rPr>
          <w:rFonts w:ascii="Arial" w:hAnsi="Arial" w:cs="Arial"/>
          <w:color w:val="000000"/>
          <w:spacing w:val="-5"/>
          <w:sz w:val="24"/>
          <w:szCs w:val="24"/>
          <w:lang w:val="es-ES_tradnl"/>
        </w:rPr>
        <w:t>ZP2 y ZP3. Esta última es muy importante en este proceso ya que determi</w:t>
      </w:r>
      <w:r w:rsidRPr="00E6094C">
        <w:rPr>
          <w:rFonts w:ascii="Arial" w:hAnsi="Arial" w:cs="Arial"/>
          <w:color w:val="000000"/>
          <w:spacing w:val="-5"/>
          <w:sz w:val="24"/>
          <w:szCs w:val="24"/>
          <w:lang w:val="es-ES_tradnl"/>
        </w:rPr>
        <w:softHyphen/>
        <w:t>na un reconocimiento mutuo entre los gametos.</w:t>
      </w:r>
    </w:p>
    <w:p w:rsidR="00C85235" w:rsidRPr="00E6094C" w:rsidRDefault="00C85235" w:rsidP="00FA78EA">
      <w:pPr>
        <w:shd w:val="clear" w:color="auto" w:fill="FFFFFF"/>
        <w:spacing w:before="5" w:line="274" w:lineRule="exact"/>
        <w:ind w:left="19" w:firstLine="288"/>
        <w:jc w:val="both"/>
        <w:rPr>
          <w:rFonts w:ascii="Arial" w:hAnsi="Arial" w:cs="Arial"/>
          <w:sz w:val="24"/>
          <w:szCs w:val="24"/>
        </w:rPr>
      </w:pPr>
      <w:r w:rsidRPr="00E6094C">
        <w:rPr>
          <w:rFonts w:ascii="Arial" w:hAnsi="Arial" w:cs="Arial"/>
          <w:color w:val="000000"/>
          <w:spacing w:val="-6"/>
          <w:sz w:val="24"/>
          <w:szCs w:val="24"/>
          <w:lang w:val="es-ES_tradnl"/>
        </w:rPr>
        <w:t xml:space="preserve">Los ovocitos contienen vitelo o sustancias nutritivas en su interior de forma </w:t>
      </w:r>
      <w:r w:rsidRPr="00E6094C">
        <w:rPr>
          <w:rFonts w:ascii="Arial" w:hAnsi="Arial" w:cs="Arial"/>
          <w:color w:val="000000"/>
          <w:spacing w:val="-3"/>
          <w:sz w:val="24"/>
          <w:szCs w:val="24"/>
          <w:lang w:val="es-ES_tradnl"/>
        </w:rPr>
        <w:t xml:space="preserve">moderada en los mamíferos: lípidos, proteínas y polisacáridos, formando las llamadas plaquetas vitelinas. En su corteza presentan los gránulos corticales, </w:t>
      </w:r>
      <w:r w:rsidRPr="00E6094C">
        <w:rPr>
          <w:rFonts w:ascii="Arial" w:hAnsi="Arial" w:cs="Arial"/>
          <w:color w:val="000000"/>
          <w:spacing w:val="-6"/>
          <w:sz w:val="24"/>
          <w:szCs w:val="24"/>
          <w:lang w:val="es-ES_tradnl"/>
        </w:rPr>
        <w:t>que cuando un espermatozoide activa el ovocito y ocurre la exocitosis; modifi</w:t>
      </w:r>
      <w:r w:rsidRPr="00E6094C">
        <w:rPr>
          <w:rFonts w:ascii="Arial" w:hAnsi="Arial" w:cs="Arial"/>
          <w:color w:val="000000"/>
          <w:spacing w:val="-6"/>
          <w:sz w:val="24"/>
          <w:szCs w:val="24"/>
          <w:lang w:val="es-ES_tradnl"/>
        </w:rPr>
        <w:softHyphen/>
      </w:r>
      <w:r w:rsidRPr="00E6094C">
        <w:rPr>
          <w:rFonts w:ascii="Arial" w:hAnsi="Arial" w:cs="Arial"/>
          <w:color w:val="000000"/>
          <w:spacing w:val="-4"/>
          <w:sz w:val="24"/>
          <w:szCs w:val="24"/>
          <w:lang w:val="es-ES_tradnl"/>
        </w:rPr>
        <w:t>can la cubierta de la célula e impiden la entrada de otro espermatozoide.</w:t>
      </w:r>
    </w:p>
    <w:p w:rsidR="00C85235" w:rsidRPr="00E6094C" w:rsidRDefault="00C85235" w:rsidP="00FA78EA">
      <w:pPr>
        <w:shd w:val="clear" w:color="auto" w:fill="FFFFFF"/>
        <w:spacing w:before="5" w:line="274" w:lineRule="exact"/>
        <w:ind w:left="29" w:firstLine="288"/>
        <w:jc w:val="both"/>
        <w:rPr>
          <w:rFonts w:ascii="Arial" w:hAnsi="Arial" w:cs="Arial"/>
          <w:sz w:val="24"/>
          <w:szCs w:val="24"/>
        </w:rPr>
      </w:pPr>
      <w:r w:rsidRPr="00E6094C">
        <w:rPr>
          <w:rFonts w:ascii="Arial" w:hAnsi="Arial" w:cs="Arial"/>
          <w:color w:val="000000"/>
          <w:spacing w:val="-6"/>
          <w:sz w:val="24"/>
          <w:szCs w:val="24"/>
          <w:lang w:val="es-ES_tradnl"/>
        </w:rPr>
        <w:t xml:space="preserve">La ZP3 desencadena la reacción acrosómica induciendo la entrada de Ca2+ </w:t>
      </w:r>
      <w:r w:rsidRPr="00E6094C">
        <w:rPr>
          <w:rFonts w:ascii="Arial" w:hAnsi="Arial" w:cs="Arial"/>
          <w:color w:val="000000"/>
          <w:spacing w:val="-7"/>
          <w:sz w:val="24"/>
          <w:szCs w:val="24"/>
          <w:lang w:val="es-ES_tradnl"/>
        </w:rPr>
        <w:t xml:space="preserve">al citosol del espermatozoide. Estos iones Ca2+ también penetran al ovocito y lo </w:t>
      </w:r>
      <w:r w:rsidRPr="00E6094C">
        <w:rPr>
          <w:rFonts w:ascii="Arial" w:hAnsi="Arial" w:cs="Arial"/>
          <w:color w:val="000000"/>
          <w:spacing w:val="-9"/>
          <w:sz w:val="24"/>
          <w:szCs w:val="24"/>
          <w:lang w:val="es-ES_tradnl"/>
        </w:rPr>
        <w:t>activan.</w:t>
      </w:r>
    </w:p>
    <w:p w:rsidR="00C85235" w:rsidRPr="00E6094C" w:rsidRDefault="00C85235" w:rsidP="00FA78EA">
      <w:pPr>
        <w:shd w:val="clear" w:color="auto" w:fill="FFFFFF"/>
        <w:spacing w:line="274" w:lineRule="exact"/>
        <w:ind w:left="29" w:firstLine="288"/>
        <w:jc w:val="both"/>
        <w:rPr>
          <w:rFonts w:ascii="Arial" w:hAnsi="Arial" w:cs="Arial"/>
          <w:sz w:val="24"/>
          <w:szCs w:val="24"/>
        </w:rPr>
      </w:pPr>
      <w:r w:rsidRPr="00E6094C">
        <w:rPr>
          <w:rFonts w:ascii="Arial" w:hAnsi="Arial" w:cs="Arial"/>
          <w:color w:val="000000"/>
          <w:spacing w:val="-6"/>
          <w:sz w:val="24"/>
          <w:szCs w:val="24"/>
          <w:lang w:val="es-ES_tradnl"/>
        </w:rPr>
        <w:t>Quedan también al descubierto otras proteínas de la superficie del esperma</w:t>
      </w:r>
      <w:r w:rsidRPr="00E6094C">
        <w:rPr>
          <w:rFonts w:ascii="Arial" w:hAnsi="Arial" w:cs="Arial"/>
          <w:color w:val="000000"/>
          <w:spacing w:val="-6"/>
          <w:sz w:val="24"/>
          <w:szCs w:val="24"/>
          <w:lang w:val="es-ES_tradnl"/>
        </w:rPr>
        <w:softHyphen/>
        <w:t>tozoide que se unen a la ZP2, lo cual contribuye a mantenerlo unido a la mem</w:t>
      </w:r>
      <w:r w:rsidRPr="00E6094C">
        <w:rPr>
          <w:rFonts w:ascii="Arial" w:hAnsi="Arial" w:cs="Arial"/>
          <w:color w:val="000000"/>
          <w:spacing w:val="-6"/>
          <w:sz w:val="24"/>
          <w:szCs w:val="24"/>
          <w:lang w:val="es-ES_tradnl"/>
        </w:rPr>
        <w:softHyphen/>
      </w:r>
      <w:r w:rsidRPr="00E6094C">
        <w:rPr>
          <w:rFonts w:ascii="Arial" w:hAnsi="Arial" w:cs="Arial"/>
          <w:color w:val="000000"/>
          <w:spacing w:val="-4"/>
          <w:sz w:val="24"/>
          <w:szCs w:val="24"/>
          <w:lang w:val="es-ES_tradnl"/>
        </w:rPr>
        <w:t>brana del ovocito mientras penetra.</w:t>
      </w:r>
    </w:p>
    <w:p w:rsidR="00C85235" w:rsidRPr="00E6094C" w:rsidRDefault="00C85235" w:rsidP="004766C1">
      <w:pPr>
        <w:shd w:val="clear" w:color="auto" w:fill="FFFFFF"/>
        <w:tabs>
          <w:tab w:val="left" w:pos="3610"/>
        </w:tabs>
        <w:spacing w:line="274" w:lineRule="exact"/>
        <w:ind w:left="278" w:hanging="245"/>
        <w:jc w:val="both"/>
        <w:rPr>
          <w:rFonts w:ascii="Arial" w:hAnsi="Arial" w:cs="Arial"/>
          <w:sz w:val="24"/>
          <w:szCs w:val="24"/>
        </w:rPr>
      </w:pPr>
      <w:r w:rsidRPr="00E6094C">
        <w:rPr>
          <w:rFonts w:ascii="Arial" w:hAnsi="Arial" w:cs="Arial"/>
          <w:color w:val="000000"/>
          <w:sz w:val="24"/>
          <w:szCs w:val="24"/>
          <w:lang w:val="es-ES_tradnl"/>
        </w:rPr>
        <w:t>- Fusión de las membranas celulares del ovocito y del espermatozoide: La</w:t>
      </w:r>
      <w:r w:rsidRPr="00E6094C">
        <w:rPr>
          <w:rFonts w:ascii="Arial" w:hAnsi="Arial" w:cs="Arial"/>
          <w:color w:val="000000"/>
          <w:sz w:val="24"/>
          <w:szCs w:val="24"/>
          <w:lang w:val="es-ES_tradnl"/>
        </w:rPr>
        <w:br/>
      </w:r>
      <w:r w:rsidRPr="00E6094C">
        <w:rPr>
          <w:rFonts w:ascii="Arial" w:hAnsi="Arial" w:cs="Arial"/>
          <w:color w:val="000000"/>
          <w:spacing w:val="-6"/>
          <w:sz w:val="24"/>
          <w:szCs w:val="24"/>
          <w:lang w:val="es-ES_tradnl"/>
        </w:rPr>
        <w:t>adhesión del espermatozoide a !a membrana del ovocito es mediada en parte</w:t>
      </w:r>
      <w:r w:rsidRPr="00E6094C">
        <w:rPr>
          <w:rFonts w:ascii="Arial" w:hAnsi="Arial" w:cs="Arial"/>
          <w:color w:val="000000"/>
          <w:spacing w:val="-6"/>
          <w:sz w:val="24"/>
          <w:szCs w:val="24"/>
          <w:lang w:val="es-ES_tradnl"/>
        </w:rPr>
        <w:br/>
      </w:r>
      <w:r w:rsidRPr="00E6094C">
        <w:rPr>
          <w:rFonts w:ascii="Arial" w:hAnsi="Arial" w:cs="Arial"/>
          <w:color w:val="000000"/>
          <w:spacing w:val="-2"/>
          <w:sz w:val="24"/>
          <w:szCs w:val="24"/>
          <w:lang w:val="es-ES_tradnl"/>
        </w:rPr>
        <w:t>por Integrinas; después se fusionan las membranas y penetra al ovocito el</w:t>
      </w:r>
      <w:r w:rsidRPr="00E6094C">
        <w:rPr>
          <w:rFonts w:ascii="Arial" w:hAnsi="Arial" w:cs="Arial"/>
          <w:color w:val="000000"/>
          <w:spacing w:val="-2"/>
          <w:sz w:val="24"/>
          <w:szCs w:val="24"/>
          <w:lang w:val="es-ES_tradnl"/>
        </w:rPr>
        <w:br/>
      </w:r>
      <w:r w:rsidRPr="00E6094C">
        <w:rPr>
          <w:rFonts w:ascii="Arial" w:hAnsi="Arial" w:cs="Arial"/>
          <w:color w:val="000000"/>
          <w:spacing w:val="-5"/>
          <w:sz w:val="24"/>
          <w:szCs w:val="24"/>
          <w:lang w:val="es-ES_tradnl"/>
        </w:rPr>
        <w:t>contenido del espermatozoide (Fig. 5.5 y 5.6). La membrana citoplasmática</w:t>
      </w:r>
      <w:r w:rsidRPr="00E6094C">
        <w:rPr>
          <w:rFonts w:ascii="Arial" w:hAnsi="Arial" w:cs="Arial"/>
          <w:color w:val="000000"/>
          <w:spacing w:val="-5"/>
          <w:sz w:val="24"/>
          <w:szCs w:val="24"/>
          <w:lang w:val="es-ES_tradnl"/>
        </w:rPr>
        <w:br/>
      </w:r>
      <w:r w:rsidRPr="00E6094C">
        <w:rPr>
          <w:rFonts w:ascii="Arial" w:hAnsi="Arial" w:cs="Arial"/>
          <w:color w:val="000000"/>
          <w:spacing w:val="-4"/>
          <w:sz w:val="24"/>
          <w:szCs w:val="24"/>
          <w:lang w:val="es-ES_tradnl"/>
        </w:rPr>
        <w:t>queda en la superficie y después se pierde. Cuando ocurre esta penetración</w:t>
      </w:r>
      <w:r w:rsidRPr="00E6094C">
        <w:rPr>
          <w:rFonts w:ascii="Arial" w:hAnsi="Arial" w:cs="Arial"/>
          <w:color w:val="000000"/>
          <w:spacing w:val="-4"/>
          <w:sz w:val="24"/>
          <w:szCs w:val="24"/>
          <w:lang w:val="es-ES_tradnl"/>
        </w:rPr>
        <w:br/>
      </w:r>
      <w:r w:rsidRPr="00E6094C">
        <w:rPr>
          <w:rFonts w:ascii="Arial" w:hAnsi="Arial" w:cs="Arial"/>
          <w:color w:val="000000"/>
          <w:spacing w:val="-6"/>
          <w:sz w:val="24"/>
          <w:szCs w:val="24"/>
          <w:lang w:val="es-ES_tradnl"/>
        </w:rPr>
        <w:t>el ovocito responde con:</w:t>
      </w:r>
      <w:r w:rsidRPr="00E6094C">
        <w:rPr>
          <w:rFonts w:ascii="Arial" w:hAnsi="Arial" w:cs="Arial"/>
          <w:color w:val="000000"/>
          <w:spacing w:val="-6"/>
          <w:sz w:val="24"/>
          <w:szCs w:val="24"/>
          <w:lang w:val="es-ES_tradnl"/>
        </w:rPr>
        <w:tab/>
      </w:r>
    </w:p>
    <w:p w:rsidR="00C85235" w:rsidRDefault="00C85235" w:rsidP="001C1474">
      <w:pPr>
        <w:jc w:val="center"/>
        <w:rPr>
          <w:rFonts w:ascii="Arial" w:hAnsi="Arial" w:cs="Arial"/>
        </w:rPr>
      </w:pPr>
    </w:p>
    <w:p w:rsidR="00C85235" w:rsidRDefault="00C85235" w:rsidP="001C1474">
      <w:pPr>
        <w:jc w:val="center"/>
        <w:rPr>
          <w:rFonts w:ascii="Arial" w:hAnsi="Arial" w:cs="Arial"/>
        </w:rPr>
      </w:pPr>
    </w:p>
    <w:p w:rsidR="00C85235" w:rsidRDefault="00C85235" w:rsidP="001C1474">
      <w:pPr>
        <w:jc w:val="center"/>
        <w:rPr>
          <w:rFonts w:ascii="Arial" w:hAnsi="Arial" w:cs="Arial"/>
        </w:rPr>
      </w:pPr>
    </w:p>
    <w:p w:rsidR="00C85235" w:rsidRPr="003423B1" w:rsidRDefault="00C85235" w:rsidP="001C1474">
      <w:pPr>
        <w:jc w:val="center"/>
        <w:rPr>
          <w:rFonts w:ascii="Arial" w:hAnsi="Arial" w:cs="Arial"/>
        </w:rPr>
      </w:pPr>
      <w:r w:rsidRPr="003423B1">
        <w:rPr>
          <w:rFonts w:ascii="Arial" w:hAnsi="Arial" w:cs="Arial"/>
        </w:rPr>
        <w:t>414</w:t>
      </w:r>
    </w:p>
    <w:p w:rsidR="00C85235" w:rsidRPr="00F05403" w:rsidRDefault="00C85235" w:rsidP="00F05403">
      <w:pPr>
        <w:pStyle w:val="ListParagraph"/>
        <w:numPr>
          <w:ilvl w:val="0"/>
          <w:numId w:val="3"/>
        </w:numPr>
        <w:jc w:val="both"/>
        <w:rPr>
          <w:rFonts w:ascii="Arial" w:hAnsi="Arial" w:cs="Arial"/>
          <w:color w:val="000000"/>
          <w:spacing w:val="-12"/>
          <w:sz w:val="24"/>
          <w:szCs w:val="24"/>
          <w:lang w:val="es-ES_tradnl"/>
        </w:rPr>
      </w:pPr>
      <w:r w:rsidRPr="00F05403">
        <w:rPr>
          <w:rFonts w:ascii="Arial" w:hAnsi="Arial" w:cs="Arial"/>
        </w:rPr>
        <w:br w:type="page"/>
      </w:r>
      <w:r w:rsidRPr="00F05403">
        <w:rPr>
          <w:rFonts w:ascii="Arial" w:hAnsi="Arial" w:cs="Arial"/>
          <w:color w:val="000000"/>
          <w:spacing w:val="-13"/>
          <w:sz w:val="24"/>
          <w:szCs w:val="24"/>
          <w:lang w:val="es-ES_tradnl"/>
        </w:rPr>
        <w:t xml:space="preserve">Reanudación de la Meiosis </w:t>
      </w:r>
      <w:r w:rsidRPr="00F05403">
        <w:rPr>
          <w:rFonts w:ascii="Arial" w:hAnsi="Arial" w:cs="Arial"/>
          <w:color w:val="000000"/>
          <w:spacing w:val="-13"/>
          <w:sz w:val="24"/>
          <w:szCs w:val="24"/>
          <w:lang w:val="es-MX"/>
        </w:rPr>
        <w:t xml:space="preserve">II: </w:t>
      </w:r>
      <w:r w:rsidRPr="00F05403">
        <w:rPr>
          <w:rFonts w:ascii="Arial" w:hAnsi="Arial" w:cs="Arial"/>
          <w:color w:val="000000"/>
          <w:spacing w:val="-13"/>
          <w:sz w:val="24"/>
          <w:szCs w:val="24"/>
          <w:lang w:val="es-ES_tradnl"/>
        </w:rPr>
        <w:t>se forma así una célula con abundante cito</w:t>
      </w:r>
      <w:r w:rsidRPr="00F05403">
        <w:rPr>
          <w:rFonts w:ascii="Arial" w:hAnsi="Arial" w:cs="Arial"/>
          <w:color w:val="000000"/>
          <w:spacing w:val="-13"/>
          <w:sz w:val="24"/>
          <w:szCs w:val="24"/>
          <w:lang w:val="es-ES_tradnl"/>
        </w:rPr>
        <w:softHyphen/>
      </w:r>
      <w:r w:rsidRPr="00F05403">
        <w:rPr>
          <w:rFonts w:ascii="Arial" w:hAnsi="Arial" w:cs="Arial"/>
          <w:color w:val="000000"/>
          <w:spacing w:val="-15"/>
          <w:sz w:val="24"/>
          <w:szCs w:val="24"/>
          <w:lang w:val="es-ES_tradnl"/>
        </w:rPr>
        <w:t xml:space="preserve">plasma y un segundo corpúsculo polar. El primer corpúsculo también puede dividirse, en resumen hay 4 células pero sólo una con abundante citoplasma </w:t>
      </w:r>
      <w:r w:rsidRPr="00F05403">
        <w:rPr>
          <w:rFonts w:ascii="Arial" w:hAnsi="Arial" w:cs="Arial"/>
          <w:color w:val="000000"/>
          <w:spacing w:val="-13"/>
          <w:sz w:val="24"/>
          <w:szCs w:val="24"/>
          <w:lang w:val="es-ES_tradnl"/>
        </w:rPr>
        <w:t xml:space="preserve">que contiene los núcleos del ovocito propiamente y el del espermatozoide. </w:t>
      </w:r>
      <w:r w:rsidRPr="00F05403">
        <w:rPr>
          <w:rFonts w:ascii="Arial" w:hAnsi="Arial" w:cs="Arial"/>
          <w:color w:val="000000"/>
          <w:spacing w:val="-12"/>
          <w:sz w:val="24"/>
          <w:szCs w:val="24"/>
          <w:lang w:val="es-ES_tradnl"/>
        </w:rPr>
        <w:t xml:space="preserve">Estos núcleos se acercan y desaparece la membrana nuclear. </w:t>
      </w:r>
    </w:p>
    <w:p w:rsidR="00C85235" w:rsidRPr="00F05403" w:rsidRDefault="00C85235" w:rsidP="00F05403">
      <w:pPr>
        <w:pStyle w:val="ListParagraph"/>
        <w:numPr>
          <w:ilvl w:val="0"/>
          <w:numId w:val="3"/>
        </w:numPr>
        <w:jc w:val="both"/>
        <w:rPr>
          <w:rFonts w:ascii="Arial" w:hAnsi="Arial" w:cs="Arial"/>
        </w:rPr>
      </w:pPr>
      <w:r w:rsidRPr="00F05403">
        <w:rPr>
          <w:rFonts w:ascii="Arial" w:hAnsi="Arial" w:cs="Arial"/>
          <w:color w:val="000000"/>
          <w:spacing w:val="-8"/>
          <w:sz w:val="24"/>
          <w:szCs w:val="24"/>
          <w:lang w:val="es-ES_tradnl"/>
        </w:rPr>
        <w:t xml:space="preserve">Reacciones corticales y de zona: se libera el contenido de los gránulos </w:t>
      </w:r>
      <w:r w:rsidRPr="00F05403">
        <w:rPr>
          <w:rFonts w:ascii="Arial" w:hAnsi="Arial" w:cs="Arial"/>
          <w:color w:val="000000"/>
          <w:spacing w:val="-14"/>
          <w:sz w:val="24"/>
          <w:szCs w:val="24"/>
          <w:lang w:val="es-ES_tradnl"/>
        </w:rPr>
        <w:t xml:space="preserve">corticales que contiene enzimas </w:t>
      </w:r>
      <w:r>
        <w:rPr>
          <w:rFonts w:ascii="Arial" w:hAnsi="Arial" w:cs="Arial"/>
          <w:color w:val="000000"/>
          <w:spacing w:val="-14"/>
          <w:sz w:val="24"/>
          <w:szCs w:val="24"/>
          <w:lang w:val="es-ES_tradnl"/>
        </w:rPr>
        <w:t>l</w:t>
      </w:r>
      <w:r w:rsidRPr="00F05403">
        <w:rPr>
          <w:rFonts w:ascii="Arial" w:hAnsi="Arial" w:cs="Arial"/>
          <w:color w:val="000000"/>
          <w:spacing w:val="-14"/>
          <w:sz w:val="24"/>
          <w:szCs w:val="24"/>
          <w:lang w:val="es-ES_tradnl"/>
        </w:rPr>
        <w:t xml:space="preserve">isosómicas, lo que hace a la membrana del </w:t>
      </w:r>
      <w:r w:rsidRPr="00F05403">
        <w:rPr>
          <w:rFonts w:ascii="Arial" w:hAnsi="Arial" w:cs="Arial"/>
          <w:color w:val="000000"/>
          <w:spacing w:val="-10"/>
          <w:sz w:val="24"/>
          <w:szCs w:val="24"/>
          <w:lang w:val="es-ES_tradnl"/>
        </w:rPr>
        <w:t xml:space="preserve">ovocito impenetrable a la entrada de otro espermatozoide, por lo cual se </w:t>
      </w:r>
      <w:r w:rsidRPr="00F05403">
        <w:rPr>
          <w:rFonts w:ascii="Arial" w:hAnsi="Arial" w:cs="Arial"/>
          <w:color w:val="000000"/>
          <w:spacing w:val="-16"/>
          <w:sz w:val="24"/>
          <w:szCs w:val="24"/>
          <w:lang w:val="es-ES_tradnl"/>
        </w:rPr>
        <w:t>bloquea la polispermia.</w:t>
      </w:r>
    </w:p>
    <w:p w:rsidR="00C85235" w:rsidRPr="008C547C" w:rsidRDefault="00C85235" w:rsidP="008C547C">
      <w:pPr>
        <w:ind w:left="360"/>
        <w:jc w:val="both"/>
        <w:rPr>
          <w:rFonts w:ascii="Arial" w:hAnsi="Arial" w:cs="Arial"/>
        </w:rPr>
      </w:pPr>
    </w:p>
    <w:p w:rsidR="00C85235" w:rsidRPr="008C547C" w:rsidRDefault="00C85235" w:rsidP="008C547C">
      <w:pPr>
        <w:ind w:left="360"/>
        <w:jc w:val="both"/>
        <w:rPr>
          <w:rFonts w:ascii="Arial" w:hAnsi="Arial" w:cs="Arial"/>
        </w:rPr>
      </w:pPr>
      <w:r w:rsidRPr="00985C7D">
        <w:rPr>
          <w:rFonts w:ascii="Arial" w:hAnsi="Arial" w:cs="Arial"/>
          <w:noProof/>
          <w:lang w:val="es-ES" w:eastAsia="es-ES"/>
        </w:rPr>
        <w:pict>
          <v:shape id="Imagen 1" o:spid="_x0000_i1027" type="#_x0000_t75" style="width:386.25pt;height:198pt;visibility:visible">
            <v:imagedata r:id="rId10" o:title=""/>
          </v:shape>
        </w:pict>
      </w:r>
    </w:p>
    <w:p w:rsidR="00C85235" w:rsidRPr="008C547C" w:rsidRDefault="00C85235" w:rsidP="008C547C">
      <w:pPr>
        <w:jc w:val="both"/>
        <w:rPr>
          <w:rFonts w:ascii="Arial" w:hAnsi="Arial" w:cs="Arial"/>
        </w:rPr>
      </w:pPr>
    </w:p>
    <w:p w:rsidR="00C85235" w:rsidRPr="00F05403" w:rsidRDefault="00C85235" w:rsidP="00F05403">
      <w:pPr>
        <w:pStyle w:val="ListParagraph"/>
        <w:numPr>
          <w:ilvl w:val="0"/>
          <w:numId w:val="3"/>
        </w:numPr>
        <w:jc w:val="both"/>
        <w:rPr>
          <w:rFonts w:ascii="Arial" w:hAnsi="Arial" w:cs="Arial"/>
        </w:rPr>
      </w:pPr>
      <w:r w:rsidRPr="00F05403">
        <w:rPr>
          <w:rFonts w:ascii="Arial" w:hAnsi="Arial" w:cs="Arial"/>
          <w:i/>
          <w:iCs/>
          <w:color w:val="000000"/>
          <w:spacing w:val="-10"/>
          <w:sz w:val="23"/>
          <w:szCs w:val="23"/>
          <w:lang w:val="es-ES_tradnl"/>
        </w:rPr>
        <w:t xml:space="preserve"> </w:t>
      </w:r>
      <w:r w:rsidRPr="00F05403">
        <w:rPr>
          <w:rFonts w:ascii="Arial" w:hAnsi="Arial" w:cs="Arial"/>
          <w:color w:val="000000"/>
          <w:spacing w:val="-10"/>
          <w:sz w:val="24"/>
          <w:szCs w:val="24"/>
          <w:lang w:val="es-ES_tradnl"/>
        </w:rPr>
        <w:t>Activación me</w:t>
      </w:r>
      <w:r>
        <w:rPr>
          <w:rFonts w:ascii="Arial" w:hAnsi="Arial" w:cs="Arial"/>
          <w:color w:val="000000"/>
          <w:spacing w:val="-10"/>
          <w:sz w:val="24"/>
          <w:szCs w:val="24"/>
          <w:lang w:val="es-ES_tradnl"/>
        </w:rPr>
        <w:t>t</w:t>
      </w:r>
      <w:r w:rsidRPr="00F05403">
        <w:rPr>
          <w:rFonts w:ascii="Arial" w:hAnsi="Arial" w:cs="Arial"/>
          <w:color w:val="000000"/>
          <w:spacing w:val="-10"/>
          <w:sz w:val="24"/>
          <w:szCs w:val="24"/>
          <w:lang w:val="es-ES_tradnl"/>
        </w:rPr>
        <w:t xml:space="preserve">abólica del huevo: parece que el factor activador lo aporta el </w:t>
      </w:r>
      <w:r w:rsidRPr="00F05403">
        <w:rPr>
          <w:rFonts w:ascii="Arial" w:hAnsi="Arial" w:cs="Arial"/>
          <w:color w:val="000000"/>
          <w:spacing w:val="-9"/>
          <w:sz w:val="24"/>
          <w:szCs w:val="24"/>
          <w:lang w:val="es-ES_tradnl"/>
        </w:rPr>
        <w:t>espermatozoide y esta activación es importante para los procesos celulares-moleculares que ocurren en las primeras etapas del desarrollo.</w:t>
      </w:r>
    </w:p>
    <w:p w:rsidR="00C85235" w:rsidRPr="00F05403" w:rsidRDefault="00C85235" w:rsidP="001C1474">
      <w:pPr>
        <w:shd w:val="clear" w:color="auto" w:fill="FFFFFF"/>
        <w:spacing w:before="245" w:line="259" w:lineRule="exact"/>
        <w:ind w:left="336"/>
        <w:jc w:val="both"/>
        <w:rPr>
          <w:rFonts w:ascii="Arial" w:hAnsi="Arial" w:cs="Arial"/>
          <w:sz w:val="24"/>
          <w:szCs w:val="24"/>
        </w:rPr>
      </w:pPr>
      <w:r w:rsidRPr="00F05403">
        <w:rPr>
          <w:rFonts w:ascii="Arial" w:hAnsi="Arial" w:cs="Arial"/>
          <w:color w:val="000000"/>
          <w:spacing w:val="-9"/>
          <w:sz w:val="24"/>
          <w:szCs w:val="24"/>
          <w:lang w:val="es-ES_tradnl"/>
        </w:rPr>
        <w:t xml:space="preserve"> </w:t>
      </w:r>
      <w:r w:rsidRPr="00F05403">
        <w:rPr>
          <w:rFonts w:ascii="Arial" w:hAnsi="Arial" w:cs="Arial"/>
          <w:color w:val="000000"/>
          <w:spacing w:val="-7"/>
          <w:sz w:val="24"/>
          <w:szCs w:val="24"/>
          <w:lang w:val="es-ES_tradnl"/>
        </w:rPr>
        <w:t xml:space="preserve">Los resultados o consecuencias de la Fecundación son: Restablecimiento </w:t>
      </w:r>
      <w:r w:rsidRPr="00F05403">
        <w:rPr>
          <w:rFonts w:ascii="Arial" w:hAnsi="Arial" w:cs="Arial"/>
          <w:color w:val="000000"/>
          <w:spacing w:val="-10"/>
          <w:sz w:val="24"/>
          <w:szCs w:val="24"/>
          <w:lang w:val="es-ES_tradnl"/>
        </w:rPr>
        <w:t>del número diploide de cromosomas, determinación del sexo genético, inicia</w:t>
      </w:r>
      <w:r w:rsidRPr="00F05403">
        <w:rPr>
          <w:rFonts w:ascii="Arial" w:hAnsi="Arial" w:cs="Arial"/>
          <w:color w:val="000000"/>
          <w:spacing w:val="-10"/>
          <w:sz w:val="24"/>
          <w:szCs w:val="24"/>
          <w:lang w:val="es-ES_tradnl"/>
        </w:rPr>
        <w:softHyphen/>
      </w:r>
      <w:r w:rsidRPr="00F05403">
        <w:rPr>
          <w:rFonts w:ascii="Arial" w:hAnsi="Arial" w:cs="Arial"/>
          <w:color w:val="000000"/>
          <w:spacing w:val="-13"/>
          <w:sz w:val="24"/>
          <w:szCs w:val="24"/>
          <w:lang w:val="es-ES_tradnl"/>
        </w:rPr>
        <w:t>ción de la segmentación o clivaje.</w:t>
      </w:r>
    </w:p>
    <w:p w:rsidR="00C85235" w:rsidRPr="003423B1" w:rsidRDefault="00C85235" w:rsidP="00FA78EA">
      <w:pPr>
        <w:shd w:val="clear" w:color="auto" w:fill="FFFFFF"/>
        <w:tabs>
          <w:tab w:val="left" w:pos="4656"/>
        </w:tabs>
        <w:spacing w:before="91"/>
        <w:ind w:left="341"/>
        <w:jc w:val="both"/>
        <w:rPr>
          <w:rFonts w:ascii="Arial" w:hAnsi="Arial" w:cs="Arial"/>
        </w:rPr>
      </w:pPr>
      <w:r w:rsidRPr="003423B1">
        <w:rPr>
          <w:rFonts w:ascii="Arial" w:hAnsi="Arial" w:cs="Arial"/>
          <w:smallCaps/>
          <w:color w:val="000000"/>
          <w:spacing w:val="-20"/>
          <w:sz w:val="24"/>
          <w:szCs w:val="24"/>
          <w:lang w:val="es-ES_tradnl"/>
        </w:rPr>
        <w:t>vinculación con la práctica médic</w:t>
      </w:r>
      <w:r>
        <w:rPr>
          <w:rFonts w:ascii="Arial" w:hAnsi="Arial" w:cs="Arial"/>
          <w:smallCaps/>
          <w:color w:val="000000"/>
          <w:spacing w:val="-20"/>
          <w:sz w:val="24"/>
          <w:szCs w:val="24"/>
          <w:lang w:val="es-ES_tradnl"/>
        </w:rPr>
        <w:t>o</w:t>
      </w:r>
    </w:p>
    <w:p w:rsidR="00C85235" w:rsidRDefault="00C85235" w:rsidP="008C547C">
      <w:pPr>
        <w:shd w:val="clear" w:color="auto" w:fill="FFFFFF"/>
        <w:spacing w:before="178" w:line="274" w:lineRule="exact"/>
        <w:ind w:left="326" w:firstLine="293"/>
        <w:jc w:val="both"/>
        <w:rPr>
          <w:rFonts w:ascii="Arial" w:hAnsi="Arial" w:cs="Arial"/>
        </w:rPr>
      </w:pPr>
      <w:r w:rsidRPr="003423B1">
        <w:rPr>
          <w:rFonts w:ascii="Arial" w:hAnsi="Arial" w:cs="Arial"/>
          <w:color w:val="000000"/>
          <w:spacing w:val="-15"/>
          <w:sz w:val="24"/>
          <w:szCs w:val="24"/>
          <w:lang w:val="es-ES_tradnl"/>
        </w:rPr>
        <w:t>Todo el contenido explicado está en relación con diferentes problemas de la reproducción.</w:t>
      </w:r>
    </w:p>
    <w:p w:rsidR="00C85235" w:rsidRDefault="00C85235" w:rsidP="008C547C">
      <w:pPr>
        <w:shd w:val="clear" w:color="auto" w:fill="FFFFFF"/>
        <w:spacing w:before="178" w:line="274" w:lineRule="exact"/>
        <w:ind w:left="326" w:firstLine="293"/>
        <w:jc w:val="both"/>
        <w:rPr>
          <w:rFonts w:ascii="Arial" w:hAnsi="Arial" w:cs="Arial"/>
        </w:rPr>
      </w:pPr>
    </w:p>
    <w:p w:rsidR="00C85235" w:rsidRDefault="00C85235" w:rsidP="009D6B41">
      <w:pPr>
        <w:rPr>
          <w:rFonts w:ascii="Arial" w:hAnsi="Arial" w:cs="Arial"/>
        </w:rPr>
      </w:pPr>
    </w:p>
    <w:p w:rsidR="00C85235" w:rsidRPr="003423B1" w:rsidRDefault="00C85235" w:rsidP="009D6B41">
      <w:pPr>
        <w:jc w:val="center"/>
        <w:rPr>
          <w:rFonts w:ascii="Arial" w:hAnsi="Arial" w:cs="Arial"/>
        </w:rPr>
      </w:pPr>
      <w:r w:rsidRPr="003423B1">
        <w:rPr>
          <w:rFonts w:ascii="Arial" w:hAnsi="Arial" w:cs="Arial"/>
        </w:rPr>
        <w:t>415</w:t>
      </w:r>
      <w:r w:rsidRPr="003423B1">
        <w:rPr>
          <w:rFonts w:ascii="Arial" w:hAnsi="Arial" w:cs="Arial"/>
        </w:rPr>
        <w:br w:type="page"/>
      </w:r>
    </w:p>
    <w:p w:rsidR="00C85235" w:rsidRPr="009D6B41" w:rsidRDefault="00C85235" w:rsidP="009D6B41">
      <w:pPr>
        <w:jc w:val="both"/>
        <w:rPr>
          <w:rFonts w:ascii="Arial" w:hAnsi="Arial" w:cs="Arial"/>
          <w:sz w:val="2"/>
          <w:szCs w:val="2"/>
        </w:rPr>
      </w:pPr>
      <w:r>
        <w:rPr>
          <w:noProof/>
          <w:lang w:val="es-ES" w:eastAsia="es-ES"/>
        </w:rPr>
        <w:pict>
          <v:shape id="Imagen 7" o:spid="_x0000_s1027" type="#_x0000_t75" alt="http://sisbib.unmsm.edu.pe/bvrevistas/ginecologia/vol_43n3/images/pag_184_graf_2b.jpg" style="position:absolute;left:0;text-align:left;margin-left:28.2pt;margin-top:-26.6pt;width:375pt;height:428.25pt;z-index:251659264;visibility:visible">
            <v:imagedata r:id="rId11" o:title=""/>
          </v:shape>
        </w:pict>
      </w: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Default="00C85235" w:rsidP="00FA78EA">
      <w:pPr>
        <w:shd w:val="clear" w:color="auto" w:fill="FFFFFF"/>
        <w:spacing w:before="418" w:line="259" w:lineRule="exact"/>
        <w:jc w:val="both"/>
        <w:rPr>
          <w:rFonts w:ascii="Arial" w:hAnsi="Arial" w:cs="Arial"/>
          <w:color w:val="000000"/>
          <w:spacing w:val="-4"/>
          <w:lang w:val="es-ES_tradnl"/>
        </w:rPr>
      </w:pPr>
    </w:p>
    <w:p w:rsidR="00C85235" w:rsidRPr="003423B1" w:rsidRDefault="00C85235" w:rsidP="00FA78EA">
      <w:pPr>
        <w:shd w:val="clear" w:color="auto" w:fill="FFFFFF"/>
        <w:spacing w:before="418" w:line="259" w:lineRule="exact"/>
        <w:jc w:val="both"/>
        <w:rPr>
          <w:rFonts w:ascii="Arial" w:hAnsi="Arial" w:cs="Arial"/>
        </w:rPr>
      </w:pPr>
      <w:r w:rsidRPr="003423B1">
        <w:rPr>
          <w:rFonts w:ascii="Arial" w:hAnsi="Arial" w:cs="Arial"/>
          <w:color w:val="000000"/>
          <w:spacing w:val="-4"/>
          <w:lang w:val="es-ES_tradnl"/>
        </w:rPr>
        <w:t>•</w:t>
      </w:r>
      <w:r>
        <w:rPr>
          <w:rFonts w:ascii="Arial" w:hAnsi="Arial" w:cs="Arial"/>
          <w:color w:val="000000"/>
          <w:spacing w:val="-4"/>
          <w:lang w:val="es-ES_tradnl"/>
        </w:rPr>
        <w:t xml:space="preserve">Infertilidad y Esterilidad: es un problema frecuente que consiste en la no concepción después de un año de relaciones sexuales sin ningún medio de planificación. Aproximadamente el 20% de las parejas están aquejadas por infertilidad la cual podría ser curable en mas del 90% de los casos si se hiciera un diagnostico adecuado. </w:t>
      </w:r>
    </w:p>
    <w:p w:rsidR="00C85235" w:rsidRDefault="00C85235" w:rsidP="000B1074">
      <w:pPr>
        <w:rPr>
          <w:rFonts w:ascii="Arial" w:hAnsi="Arial" w:cs="Arial"/>
        </w:rPr>
      </w:pPr>
    </w:p>
    <w:p w:rsidR="00C85235" w:rsidRPr="003423B1" w:rsidRDefault="00C85235" w:rsidP="009D6B41">
      <w:pPr>
        <w:jc w:val="center"/>
        <w:rPr>
          <w:rFonts w:ascii="Arial" w:hAnsi="Arial" w:cs="Arial"/>
        </w:rPr>
      </w:pPr>
      <w:r w:rsidRPr="003423B1">
        <w:rPr>
          <w:rFonts w:ascii="Arial" w:hAnsi="Arial" w:cs="Arial"/>
        </w:rPr>
        <w:t>416</w:t>
      </w:r>
    </w:p>
    <w:p w:rsidR="00C85235" w:rsidRPr="003423B1" w:rsidRDefault="00C85235" w:rsidP="00D21E48">
      <w:pPr>
        <w:jc w:val="both"/>
        <w:rPr>
          <w:rFonts w:ascii="Arial" w:hAnsi="Arial" w:cs="Arial"/>
        </w:rPr>
      </w:pPr>
      <w:r w:rsidRPr="003423B1">
        <w:rPr>
          <w:rFonts w:ascii="Arial" w:hAnsi="Arial" w:cs="Arial"/>
        </w:rPr>
        <w:br w:type="page"/>
      </w:r>
      <w:r w:rsidRPr="003423B1">
        <w:rPr>
          <w:rFonts w:ascii="Arial" w:hAnsi="Arial" w:cs="Arial"/>
          <w:color w:val="000000"/>
          <w:spacing w:val="-14"/>
          <w:sz w:val="24"/>
          <w:szCs w:val="24"/>
          <w:lang w:val="es-ES_tradnl"/>
        </w:rPr>
        <w:t xml:space="preserve">cual significa que la única opción que tienen es la adopción o, de acuerdo al </w:t>
      </w:r>
      <w:r w:rsidRPr="003423B1">
        <w:rPr>
          <w:rFonts w:ascii="Arial" w:hAnsi="Arial" w:cs="Arial"/>
          <w:color w:val="000000"/>
          <w:spacing w:val="-15"/>
          <w:sz w:val="24"/>
          <w:szCs w:val="24"/>
          <w:lang w:val="es-ES_tradnl"/>
        </w:rPr>
        <w:t>caso, alguna técnica de reproducción asistida cuando hay alguna posibilidad por uno de los miembros de la pareja.</w:t>
      </w:r>
    </w:p>
    <w:p w:rsidR="00C85235" w:rsidRPr="003423B1" w:rsidRDefault="00C85235" w:rsidP="00FA78EA">
      <w:pPr>
        <w:shd w:val="clear" w:color="auto" w:fill="FFFFFF"/>
        <w:spacing w:line="250" w:lineRule="exact"/>
        <w:ind w:left="264" w:hanging="182"/>
        <w:jc w:val="both"/>
        <w:rPr>
          <w:rFonts w:ascii="Arial" w:hAnsi="Arial" w:cs="Arial"/>
        </w:rPr>
      </w:pPr>
      <w:r w:rsidRPr="003423B1">
        <w:rPr>
          <w:rFonts w:ascii="Arial" w:hAnsi="Arial" w:cs="Arial"/>
          <w:color w:val="000000"/>
          <w:spacing w:val="-16"/>
          <w:sz w:val="24"/>
          <w:szCs w:val="24"/>
          <w:lang w:val="es-ES_tradnl"/>
        </w:rPr>
        <w:t xml:space="preserve">•  Planificación Familiar y Anticoncepción. El embarazo debe ser deseado, para lo cual; la pareja organiza y planifica el momento adecuado de acuerdo a sus </w:t>
      </w:r>
      <w:r w:rsidRPr="003423B1">
        <w:rPr>
          <w:rFonts w:ascii="Arial" w:hAnsi="Arial" w:cs="Arial"/>
          <w:color w:val="000000"/>
          <w:spacing w:val="-15"/>
          <w:sz w:val="24"/>
          <w:szCs w:val="24"/>
          <w:lang w:val="es-ES_tradnl"/>
        </w:rPr>
        <w:t>condiciones. Por lo tanto, también es necesaria la responsabilidad de la pro</w:t>
      </w:r>
      <w:r w:rsidRPr="003423B1">
        <w:rPr>
          <w:rFonts w:ascii="Arial" w:hAnsi="Arial" w:cs="Arial"/>
          <w:color w:val="000000"/>
          <w:spacing w:val="-15"/>
          <w:sz w:val="24"/>
          <w:szCs w:val="24"/>
          <w:lang w:val="es-ES_tradnl"/>
        </w:rPr>
        <w:softHyphen/>
      </w:r>
      <w:r w:rsidRPr="003423B1">
        <w:rPr>
          <w:rFonts w:ascii="Arial" w:hAnsi="Arial" w:cs="Arial"/>
          <w:color w:val="000000"/>
          <w:spacing w:val="-13"/>
          <w:sz w:val="24"/>
          <w:szCs w:val="24"/>
          <w:lang w:val="es-ES_tradnl"/>
        </w:rPr>
        <w:t xml:space="preserve">tección para evitar un embarazo y contra las enfermedades de transmisión </w:t>
      </w:r>
      <w:r w:rsidRPr="003423B1">
        <w:rPr>
          <w:rFonts w:ascii="Arial" w:hAnsi="Arial" w:cs="Arial"/>
          <w:color w:val="000000"/>
          <w:spacing w:val="-17"/>
          <w:sz w:val="24"/>
          <w:szCs w:val="24"/>
          <w:lang w:val="es-ES_tradnl"/>
        </w:rPr>
        <w:t>sexual (ETS). Existen numerosos métodos anticonceptivos pero sólo se men</w:t>
      </w:r>
      <w:r>
        <w:rPr>
          <w:rFonts w:ascii="Arial" w:hAnsi="Arial" w:cs="Arial"/>
          <w:color w:val="000000"/>
          <w:spacing w:val="-17"/>
          <w:sz w:val="24"/>
          <w:szCs w:val="24"/>
          <w:lang w:val="es-ES_tradnl"/>
        </w:rPr>
        <w:t>ci</w:t>
      </w:r>
      <w:r>
        <w:rPr>
          <w:rFonts w:ascii="Arial" w:hAnsi="Arial" w:cs="Arial"/>
          <w:color w:val="000000"/>
          <w:spacing w:val="-15"/>
          <w:sz w:val="24"/>
          <w:szCs w:val="24"/>
          <w:lang w:val="es-ES_tradnl"/>
        </w:rPr>
        <w:t>onarán</w:t>
      </w:r>
      <w:r w:rsidRPr="003423B1">
        <w:rPr>
          <w:rFonts w:ascii="Arial" w:hAnsi="Arial" w:cs="Arial"/>
          <w:color w:val="000000"/>
          <w:spacing w:val="-15"/>
          <w:sz w:val="24"/>
          <w:szCs w:val="24"/>
          <w:lang w:val="es-ES_tradnl"/>
        </w:rPr>
        <w:t xml:space="preserve"> algunos: de barrera (preservativo masculino, el diafragma, el capu</w:t>
      </w:r>
      <w:r w:rsidRPr="003423B1">
        <w:rPr>
          <w:rFonts w:ascii="Arial" w:hAnsi="Arial" w:cs="Arial"/>
          <w:color w:val="000000"/>
          <w:spacing w:val="-15"/>
          <w:sz w:val="24"/>
          <w:szCs w:val="24"/>
          <w:lang w:val="es-ES_tradnl"/>
        </w:rPr>
        <w:softHyphen/>
      </w:r>
      <w:r w:rsidRPr="003423B1">
        <w:rPr>
          <w:rFonts w:ascii="Arial" w:hAnsi="Arial" w:cs="Arial"/>
          <w:color w:val="000000"/>
          <w:spacing w:val="-19"/>
          <w:sz w:val="24"/>
          <w:szCs w:val="24"/>
          <w:lang w:val="es-ES_tradnl"/>
        </w:rPr>
        <w:t xml:space="preserve">chón cervical y las esponjas anticonceptivas); las píldoras, que por su contenido </w:t>
      </w:r>
      <w:r w:rsidRPr="003423B1">
        <w:rPr>
          <w:rFonts w:ascii="Arial" w:hAnsi="Arial" w:cs="Arial"/>
          <w:color w:val="000000"/>
          <w:spacing w:val="-16"/>
          <w:sz w:val="24"/>
          <w:szCs w:val="24"/>
          <w:lang w:val="es-ES_tradnl"/>
        </w:rPr>
        <w:t xml:space="preserve">.hormonal permiten la menstruación pero inhiben la ovulación; los implantes </w:t>
      </w:r>
      <w:r w:rsidRPr="003423B1">
        <w:rPr>
          <w:rFonts w:ascii="Arial" w:hAnsi="Arial" w:cs="Arial"/>
          <w:color w:val="000000"/>
          <w:spacing w:val="-6"/>
          <w:sz w:val="24"/>
          <w:szCs w:val="24"/>
          <w:lang w:val="es-ES_tradnl"/>
        </w:rPr>
        <w:t>sub</w:t>
      </w:r>
      <w:r>
        <w:rPr>
          <w:rFonts w:ascii="Arial" w:hAnsi="Arial" w:cs="Arial"/>
          <w:color w:val="000000"/>
          <w:spacing w:val="-6"/>
          <w:sz w:val="24"/>
          <w:szCs w:val="24"/>
          <w:lang w:val="es-ES_tradnl"/>
        </w:rPr>
        <w:t>-</w:t>
      </w:r>
      <w:r w:rsidRPr="003423B1">
        <w:rPr>
          <w:rFonts w:ascii="Arial" w:hAnsi="Arial" w:cs="Arial"/>
          <w:color w:val="000000"/>
          <w:spacing w:val="-6"/>
          <w:sz w:val="24"/>
          <w:szCs w:val="24"/>
          <w:lang w:val="es-ES_tradnl"/>
        </w:rPr>
        <w:t xml:space="preserve">dérmicos, que inhiben la ovulación durante años; los dispositivos </w:t>
      </w:r>
      <w:r w:rsidRPr="003423B1">
        <w:rPr>
          <w:rFonts w:ascii="Arial" w:hAnsi="Arial" w:cs="Arial"/>
          <w:color w:val="000000"/>
          <w:spacing w:val="-16"/>
          <w:sz w:val="24"/>
          <w:szCs w:val="24"/>
          <w:lang w:val="es-ES_tradnl"/>
        </w:rPr>
        <w:t>intrauterinos (DIU), que se colocan en la cavidad uterina; drogas que provo</w:t>
      </w:r>
      <w:r w:rsidRPr="003423B1">
        <w:rPr>
          <w:rFonts w:ascii="Arial" w:hAnsi="Arial" w:cs="Arial"/>
          <w:color w:val="000000"/>
          <w:spacing w:val="-16"/>
          <w:sz w:val="24"/>
          <w:szCs w:val="24"/>
          <w:lang w:val="es-ES_tradnl"/>
        </w:rPr>
        <w:softHyphen/>
      </w:r>
      <w:r w:rsidRPr="003423B1">
        <w:rPr>
          <w:rFonts w:ascii="Arial" w:hAnsi="Arial" w:cs="Arial"/>
          <w:color w:val="000000"/>
          <w:spacing w:val="-13"/>
          <w:sz w:val="24"/>
          <w:szCs w:val="24"/>
          <w:lang w:val="es-ES_tradnl"/>
        </w:rPr>
        <w:t xml:space="preserve">can aborto si se administran dentro de las 8 semanas siguientes a la última </w:t>
      </w:r>
      <w:r w:rsidRPr="003423B1">
        <w:rPr>
          <w:rFonts w:ascii="Arial" w:hAnsi="Arial" w:cs="Arial"/>
          <w:color w:val="000000"/>
          <w:spacing w:val="-15"/>
          <w:sz w:val="24"/>
          <w:szCs w:val="24"/>
          <w:lang w:val="es-ES_tradnl"/>
        </w:rPr>
        <w:t>menstruación, la Vasectomía y la ligadura de las Trompas.</w:t>
      </w:r>
    </w:p>
    <w:p w:rsidR="00C85235" w:rsidRPr="003423B1" w:rsidRDefault="00C85235" w:rsidP="00FA78EA">
      <w:pPr>
        <w:shd w:val="clear" w:color="auto" w:fill="FFFFFF"/>
        <w:spacing w:line="250" w:lineRule="exact"/>
        <w:ind w:left="58"/>
        <w:jc w:val="both"/>
        <w:rPr>
          <w:rFonts w:ascii="Arial" w:hAnsi="Arial" w:cs="Arial"/>
        </w:rPr>
      </w:pPr>
      <w:r w:rsidRPr="003423B1">
        <w:rPr>
          <w:rFonts w:ascii="Arial" w:hAnsi="Arial" w:cs="Arial"/>
          <w:color w:val="000000"/>
          <w:spacing w:val="-14"/>
          <w:sz w:val="24"/>
          <w:szCs w:val="24"/>
          <w:lang w:val="es-ES_tradnl"/>
        </w:rPr>
        <w:t>•   Técnicas de Reproducción asistida:</w:t>
      </w:r>
    </w:p>
    <w:p w:rsidR="00C85235" w:rsidRPr="003423B1" w:rsidRDefault="00C85235" w:rsidP="00FA78EA">
      <w:pPr>
        <w:shd w:val="clear" w:color="auto" w:fill="FFFFFF"/>
        <w:spacing w:line="250" w:lineRule="exact"/>
        <w:ind w:left="43" w:firstLine="278"/>
        <w:jc w:val="both"/>
        <w:rPr>
          <w:rFonts w:ascii="Arial" w:hAnsi="Arial" w:cs="Arial"/>
        </w:rPr>
      </w:pPr>
      <w:r w:rsidRPr="003423B1">
        <w:rPr>
          <w:rFonts w:ascii="Arial" w:hAnsi="Arial" w:cs="Arial"/>
          <w:color w:val="000000"/>
          <w:spacing w:val="-10"/>
          <w:sz w:val="24"/>
          <w:szCs w:val="24"/>
          <w:lang w:val="es-ES_tradnl"/>
        </w:rPr>
        <w:t xml:space="preserve">- Fecundación in vitro y Transferencia de embriones. Se recolectan los </w:t>
      </w:r>
      <w:r w:rsidRPr="003423B1">
        <w:rPr>
          <w:rFonts w:ascii="Arial" w:hAnsi="Arial" w:cs="Arial"/>
          <w:color w:val="000000"/>
          <w:spacing w:val="-16"/>
          <w:sz w:val="24"/>
          <w:szCs w:val="24"/>
          <w:lang w:val="es-ES_tradnl"/>
        </w:rPr>
        <w:t xml:space="preserve">ovocitos en Meiosis </w:t>
      </w:r>
      <w:r w:rsidRPr="003423B1">
        <w:rPr>
          <w:rFonts w:ascii="Arial" w:hAnsi="Arial" w:cs="Arial"/>
          <w:color w:val="000000"/>
          <w:spacing w:val="-16"/>
          <w:sz w:val="24"/>
          <w:szCs w:val="24"/>
          <w:lang w:val="es-MX"/>
        </w:rPr>
        <w:t xml:space="preserve">II, </w:t>
      </w:r>
      <w:r w:rsidRPr="003423B1">
        <w:rPr>
          <w:rFonts w:ascii="Arial" w:hAnsi="Arial" w:cs="Arial"/>
          <w:color w:val="000000"/>
          <w:spacing w:val="-16"/>
          <w:sz w:val="24"/>
          <w:szCs w:val="24"/>
          <w:lang w:val="es-ES_tradnl"/>
        </w:rPr>
        <w:t xml:space="preserve">se fecundan en el laboratorio y cuando han terminado la </w:t>
      </w:r>
      <w:r w:rsidRPr="003423B1">
        <w:rPr>
          <w:rFonts w:ascii="Arial" w:hAnsi="Arial" w:cs="Arial"/>
          <w:color w:val="000000"/>
          <w:spacing w:val="-11"/>
          <w:sz w:val="24"/>
          <w:szCs w:val="24"/>
          <w:lang w:val="es-ES_tradnl"/>
        </w:rPr>
        <w:t xml:space="preserve">segmentación hasta la etapa de 8 células entonces son colocados en el útero </w:t>
      </w:r>
      <w:r w:rsidRPr="003423B1">
        <w:rPr>
          <w:rFonts w:ascii="Arial" w:hAnsi="Arial" w:cs="Arial"/>
          <w:color w:val="000000"/>
          <w:spacing w:val="-15"/>
          <w:sz w:val="24"/>
          <w:szCs w:val="24"/>
          <w:lang w:val="es-ES_tradnl"/>
        </w:rPr>
        <w:t>donde continúa ei desarrollo hasta el término.</w:t>
      </w:r>
    </w:p>
    <w:p w:rsidR="00C85235" w:rsidRPr="003423B1" w:rsidRDefault="00C85235" w:rsidP="00FA78EA">
      <w:pPr>
        <w:shd w:val="clear" w:color="auto" w:fill="FFFFFF"/>
        <w:spacing w:line="250" w:lineRule="exact"/>
        <w:ind w:left="38" w:firstLine="274"/>
        <w:jc w:val="both"/>
        <w:rPr>
          <w:rFonts w:ascii="Arial" w:hAnsi="Arial" w:cs="Arial"/>
        </w:rPr>
      </w:pPr>
      <w:r w:rsidRPr="003423B1">
        <w:rPr>
          <w:rFonts w:ascii="Arial" w:hAnsi="Arial" w:cs="Arial"/>
          <w:color w:val="000000"/>
          <w:spacing w:val="-8"/>
          <w:sz w:val="24"/>
          <w:szCs w:val="24"/>
          <w:lang w:val="es-ES_tradnl"/>
        </w:rPr>
        <w:t xml:space="preserve">- Transferencia intrauterina de gametos (GIFT). Se introducen ambos </w:t>
      </w:r>
      <w:r w:rsidRPr="003423B1">
        <w:rPr>
          <w:rFonts w:ascii="Arial" w:hAnsi="Arial" w:cs="Arial"/>
          <w:color w:val="000000"/>
          <w:spacing w:val="-15"/>
          <w:sz w:val="24"/>
          <w:szCs w:val="24"/>
          <w:lang w:val="es-ES_tradnl"/>
        </w:rPr>
        <w:t>gametos en la ampolla de la trompa y continúa el proceso normal.</w:t>
      </w:r>
    </w:p>
    <w:p w:rsidR="00C85235" w:rsidRPr="003423B1" w:rsidRDefault="00C85235" w:rsidP="00FA78EA">
      <w:pPr>
        <w:shd w:val="clear" w:color="auto" w:fill="FFFFFF"/>
        <w:spacing w:line="250" w:lineRule="exact"/>
        <w:ind w:left="38" w:firstLine="274"/>
        <w:jc w:val="both"/>
        <w:rPr>
          <w:rFonts w:ascii="Arial" w:hAnsi="Arial" w:cs="Arial"/>
        </w:rPr>
      </w:pPr>
      <w:r w:rsidRPr="003423B1">
        <w:rPr>
          <w:rFonts w:ascii="Arial" w:hAnsi="Arial" w:cs="Arial"/>
          <w:color w:val="000000"/>
          <w:spacing w:val="-10"/>
          <w:sz w:val="24"/>
          <w:szCs w:val="24"/>
          <w:lang w:val="es-ES_tradnl"/>
        </w:rPr>
        <w:t xml:space="preserve">- Transferencia intratubárica del cigoto (ZIFT). Se colocan los ovocitos </w:t>
      </w:r>
      <w:r w:rsidRPr="003423B1">
        <w:rPr>
          <w:rFonts w:ascii="Arial" w:hAnsi="Arial" w:cs="Arial"/>
          <w:color w:val="000000"/>
          <w:spacing w:val="-15"/>
          <w:sz w:val="24"/>
          <w:szCs w:val="24"/>
          <w:lang w:val="es-ES_tradnl"/>
        </w:rPr>
        <w:t>fecundados en la región ampollar de la trompa.</w:t>
      </w:r>
    </w:p>
    <w:p w:rsidR="00C85235" w:rsidRPr="003423B1" w:rsidRDefault="00C85235" w:rsidP="00FA78EA">
      <w:pPr>
        <w:shd w:val="clear" w:color="auto" w:fill="FFFFFF"/>
        <w:spacing w:line="250" w:lineRule="exact"/>
        <w:ind w:left="29" w:firstLine="274"/>
        <w:jc w:val="both"/>
        <w:rPr>
          <w:rFonts w:ascii="Arial" w:hAnsi="Arial" w:cs="Arial"/>
        </w:rPr>
      </w:pPr>
      <w:r w:rsidRPr="003423B1">
        <w:rPr>
          <w:rFonts w:ascii="Arial" w:hAnsi="Arial" w:cs="Arial"/>
          <w:color w:val="000000"/>
          <w:spacing w:val="-12"/>
          <w:sz w:val="24"/>
          <w:szCs w:val="24"/>
          <w:lang w:val="es-ES_tradnl"/>
        </w:rPr>
        <w:t xml:space="preserve">- Maternidad subrogada. Con los gametos de ambos cónyuges se realiza la fecundación y se implanta el cigoto en la etapa de 8 células en un útero de </w:t>
      </w:r>
      <w:r w:rsidRPr="003423B1">
        <w:rPr>
          <w:rFonts w:ascii="Arial" w:hAnsi="Arial" w:cs="Arial"/>
          <w:color w:val="000000"/>
          <w:spacing w:val="-18"/>
          <w:sz w:val="24"/>
          <w:szCs w:val="24"/>
          <w:lang w:val="es-ES_tradnl"/>
        </w:rPr>
        <w:t>otra mujer fértil. Esta técnica lleva aparejados muchos problemas éticos y legales.</w:t>
      </w:r>
    </w:p>
    <w:p w:rsidR="00C85235" w:rsidRPr="003423B1" w:rsidRDefault="00C85235" w:rsidP="00FA78EA">
      <w:pPr>
        <w:shd w:val="clear" w:color="auto" w:fill="FFFFFF"/>
        <w:spacing w:before="269"/>
        <w:ind w:left="29"/>
        <w:jc w:val="both"/>
        <w:rPr>
          <w:rFonts w:ascii="Arial" w:hAnsi="Arial" w:cs="Arial"/>
        </w:rPr>
      </w:pPr>
      <w:r w:rsidRPr="003423B1">
        <w:rPr>
          <w:rFonts w:ascii="Arial" w:hAnsi="Arial" w:cs="Arial"/>
          <w:color w:val="000000"/>
          <w:spacing w:val="-25"/>
          <w:sz w:val="29"/>
          <w:szCs w:val="29"/>
          <w:lang w:val="es-ES_tradnl"/>
        </w:rPr>
        <w:t xml:space="preserve">5.4. </w:t>
      </w:r>
      <w:r w:rsidRPr="003423B1">
        <w:rPr>
          <w:rFonts w:ascii="Arial" w:hAnsi="Arial" w:cs="Arial"/>
          <w:smallCaps/>
          <w:color w:val="000000"/>
          <w:spacing w:val="-25"/>
          <w:sz w:val="29"/>
          <w:szCs w:val="29"/>
          <w:lang w:val="es-ES_tradnl"/>
        </w:rPr>
        <w:t>primera semana del desarrollo</w:t>
      </w:r>
    </w:p>
    <w:p w:rsidR="00C85235" w:rsidRPr="008F3497" w:rsidRDefault="00C85235" w:rsidP="00FA78EA">
      <w:pPr>
        <w:shd w:val="clear" w:color="auto" w:fill="FFFFFF"/>
        <w:spacing w:before="182" w:line="250" w:lineRule="exact"/>
        <w:ind w:left="19" w:firstLine="283"/>
        <w:jc w:val="both"/>
        <w:rPr>
          <w:rFonts w:ascii="Arial" w:hAnsi="Arial" w:cs="Arial"/>
          <w:sz w:val="24"/>
          <w:szCs w:val="24"/>
        </w:rPr>
      </w:pPr>
      <w:r w:rsidRPr="008F3497">
        <w:rPr>
          <w:rFonts w:ascii="Arial" w:hAnsi="Arial" w:cs="Arial"/>
          <w:color w:val="000000"/>
          <w:spacing w:val="-12"/>
          <w:sz w:val="24"/>
          <w:szCs w:val="24"/>
          <w:lang w:val="es-ES_tradnl"/>
        </w:rPr>
        <w:t xml:space="preserve">El cigoto humano tiene aproximadamente de 100 a </w:t>
      </w:r>
      <w:r>
        <w:rPr>
          <w:rFonts w:ascii="Arial" w:hAnsi="Arial" w:cs="Arial"/>
          <w:color w:val="000000"/>
          <w:spacing w:val="-12"/>
          <w:sz w:val="24"/>
          <w:szCs w:val="24"/>
          <w:lang w:val="es-ES_tradnl"/>
        </w:rPr>
        <w:t>1</w:t>
      </w:r>
      <w:r w:rsidRPr="008F3497">
        <w:rPr>
          <w:rFonts w:ascii="Arial" w:hAnsi="Arial" w:cs="Arial"/>
          <w:color w:val="000000"/>
          <w:spacing w:val="-12"/>
          <w:sz w:val="24"/>
          <w:szCs w:val="24"/>
          <w:lang w:val="es-ES_tradnl"/>
        </w:rPr>
        <w:t xml:space="preserve">20 </w:t>
      </w:r>
      <w:r>
        <w:rPr>
          <w:rFonts w:ascii="Arial" w:hAnsi="Arial" w:cs="Arial"/>
          <w:color w:val="000000"/>
          <w:spacing w:val="-12"/>
          <w:sz w:val="24"/>
          <w:szCs w:val="24"/>
          <w:lang w:val="es-ES_tradnl"/>
        </w:rPr>
        <w:t>μ</w:t>
      </w:r>
      <w:r w:rsidRPr="008F3497">
        <w:rPr>
          <w:rFonts w:ascii="Arial" w:hAnsi="Arial" w:cs="Arial"/>
          <w:color w:val="000000"/>
          <w:spacing w:val="-12"/>
          <w:sz w:val="24"/>
          <w:szCs w:val="24"/>
          <w:lang w:val="es-ES_tradnl"/>
        </w:rPr>
        <w:t xml:space="preserve">m de diámetro y se </w:t>
      </w:r>
      <w:r w:rsidRPr="008F3497">
        <w:rPr>
          <w:rFonts w:ascii="Arial" w:hAnsi="Arial" w:cs="Arial"/>
          <w:color w:val="000000"/>
          <w:spacing w:val="-13"/>
          <w:sz w:val="24"/>
          <w:szCs w:val="24"/>
          <w:lang w:val="es-ES_tradnl"/>
        </w:rPr>
        <w:t xml:space="preserve">desarrolla en el interior del sistema reproductor femenino, específicamente dentro </w:t>
      </w:r>
      <w:r w:rsidRPr="008F3497">
        <w:rPr>
          <w:rFonts w:ascii="Arial" w:hAnsi="Arial" w:cs="Arial"/>
          <w:color w:val="000000"/>
          <w:spacing w:val="-8"/>
          <w:sz w:val="24"/>
          <w:szCs w:val="24"/>
          <w:lang w:val="es-ES_tradnl"/>
        </w:rPr>
        <w:t>de las Tubas uterinas. El cigoto es del tipo Alec</w:t>
      </w:r>
      <w:r>
        <w:rPr>
          <w:rFonts w:ascii="Arial" w:hAnsi="Arial" w:cs="Arial"/>
          <w:color w:val="000000"/>
          <w:spacing w:val="-8"/>
          <w:sz w:val="24"/>
          <w:szCs w:val="24"/>
          <w:lang w:val="es-ES_tradnl"/>
        </w:rPr>
        <w:t>í</w:t>
      </w:r>
      <w:r w:rsidRPr="008F3497">
        <w:rPr>
          <w:rFonts w:ascii="Arial" w:hAnsi="Arial" w:cs="Arial"/>
          <w:color w:val="000000"/>
          <w:spacing w:val="-8"/>
          <w:sz w:val="24"/>
          <w:szCs w:val="24"/>
          <w:lang w:val="es-ES_tradnl"/>
        </w:rPr>
        <w:t xml:space="preserve">tico (tiene poco vitelo y está </w:t>
      </w:r>
      <w:r w:rsidRPr="008F3497">
        <w:rPr>
          <w:rFonts w:ascii="Arial" w:hAnsi="Arial" w:cs="Arial"/>
          <w:color w:val="000000"/>
          <w:spacing w:val="-11"/>
          <w:sz w:val="24"/>
          <w:szCs w:val="24"/>
          <w:lang w:val="es-ES_tradnl"/>
        </w:rPr>
        <w:t>ubicado centralmente alrededor del núcleo). Después de la ovulación, la fertili</w:t>
      </w:r>
      <w:r w:rsidRPr="008F3497">
        <w:rPr>
          <w:rFonts w:ascii="Arial" w:hAnsi="Arial" w:cs="Arial"/>
          <w:color w:val="000000"/>
          <w:spacing w:val="-11"/>
          <w:sz w:val="24"/>
          <w:szCs w:val="24"/>
          <w:lang w:val="es-ES_tradnl"/>
        </w:rPr>
        <w:softHyphen/>
      </w:r>
      <w:r w:rsidRPr="008F3497">
        <w:rPr>
          <w:rFonts w:ascii="Arial" w:hAnsi="Arial" w:cs="Arial"/>
          <w:color w:val="000000"/>
          <w:spacing w:val="-9"/>
          <w:sz w:val="24"/>
          <w:szCs w:val="24"/>
          <w:lang w:val="es-ES_tradnl"/>
        </w:rPr>
        <w:t xml:space="preserve">zación ocurre en la ampolla del oviducto, termina la meiosis y un día después </w:t>
      </w:r>
      <w:r w:rsidRPr="008F3497">
        <w:rPr>
          <w:rFonts w:ascii="Arial" w:hAnsi="Arial" w:cs="Arial"/>
          <w:color w:val="000000"/>
          <w:spacing w:val="-11"/>
          <w:sz w:val="24"/>
          <w:szCs w:val="24"/>
          <w:lang w:val="es-ES_tradnl"/>
        </w:rPr>
        <w:t>comienza el clivaje o segmentación.</w:t>
      </w:r>
    </w:p>
    <w:p w:rsidR="00C85235" w:rsidRPr="008F3497" w:rsidRDefault="00C85235" w:rsidP="00FA78EA">
      <w:pPr>
        <w:shd w:val="clear" w:color="auto" w:fill="FFFFFF"/>
        <w:spacing w:line="250" w:lineRule="exact"/>
        <w:ind w:firstLine="278"/>
        <w:jc w:val="both"/>
        <w:rPr>
          <w:rFonts w:ascii="Arial" w:hAnsi="Arial" w:cs="Arial"/>
          <w:color w:val="000000"/>
          <w:spacing w:val="-10"/>
          <w:sz w:val="24"/>
          <w:szCs w:val="24"/>
          <w:lang w:val="es-ES_tradnl"/>
        </w:rPr>
      </w:pPr>
      <w:r w:rsidRPr="008F3497">
        <w:rPr>
          <w:rFonts w:ascii="Arial" w:hAnsi="Arial" w:cs="Arial"/>
          <w:color w:val="000000"/>
          <w:spacing w:val="-10"/>
          <w:sz w:val="24"/>
          <w:szCs w:val="24"/>
          <w:lang w:val="es-ES_tradnl"/>
        </w:rPr>
        <w:t xml:space="preserve">El primer clivaje es meridional, pero </w:t>
      </w:r>
      <w:r>
        <w:rPr>
          <w:rFonts w:ascii="Arial" w:hAnsi="Arial" w:cs="Arial"/>
          <w:color w:val="000000"/>
          <w:spacing w:val="-10"/>
          <w:sz w:val="24"/>
          <w:szCs w:val="24"/>
          <w:lang w:val="es-ES_tradnl"/>
        </w:rPr>
        <w:t>en la segunda división una blast</w:t>
      </w:r>
      <w:r w:rsidRPr="008F3497">
        <w:rPr>
          <w:rFonts w:ascii="Arial" w:hAnsi="Arial" w:cs="Arial"/>
          <w:color w:val="000000"/>
          <w:spacing w:val="-10"/>
          <w:sz w:val="24"/>
          <w:szCs w:val="24"/>
          <w:lang w:val="es-ES_tradnl"/>
        </w:rPr>
        <w:t xml:space="preserve">ómera </w:t>
      </w:r>
      <w:r w:rsidRPr="008F3497">
        <w:rPr>
          <w:rFonts w:ascii="Arial" w:hAnsi="Arial" w:cs="Arial"/>
          <w:color w:val="000000"/>
          <w:spacing w:val="-9"/>
          <w:sz w:val="24"/>
          <w:szCs w:val="24"/>
          <w:lang w:val="es-ES_tradnl"/>
        </w:rPr>
        <w:t xml:space="preserve">se divide meridionalmente y la otra ecuatorialmente. Este tipo de clivaje es el </w:t>
      </w:r>
      <w:r w:rsidRPr="008F3497">
        <w:rPr>
          <w:rFonts w:ascii="Arial" w:hAnsi="Arial" w:cs="Arial"/>
          <w:color w:val="000000"/>
          <w:spacing w:val="-12"/>
          <w:sz w:val="24"/>
          <w:szCs w:val="24"/>
          <w:lang w:val="es-ES_tradnl"/>
        </w:rPr>
        <w:t>llamado clivaje rotacional. En estos primeros momentos existen uniones comu</w:t>
      </w:r>
      <w:r w:rsidRPr="008F3497">
        <w:rPr>
          <w:rFonts w:ascii="Arial" w:hAnsi="Arial" w:cs="Arial"/>
          <w:color w:val="000000"/>
          <w:spacing w:val="-12"/>
          <w:sz w:val="24"/>
          <w:szCs w:val="24"/>
          <w:lang w:val="es-ES_tradnl"/>
        </w:rPr>
        <w:softHyphen/>
      </w:r>
      <w:r w:rsidRPr="008F3497">
        <w:rPr>
          <w:rFonts w:ascii="Arial" w:hAnsi="Arial" w:cs="Arial"/>
          <w:color w:val="000000"/>
          <w:spacing w:val="-10"/>
          <w:sz w:val="24"/>
          <w:szCs w:val="24"/>
          <w:lang w:val="es-ES_tradnl"/>
        </w:rPr>
        <w:t>nicantes entre las células que reciben el nombre de Blastómeros(as). Este pro</w:t>
      </w:r>
      <w:r w:rsidRPr="008F3497">
        <w:rPr>
          <w:rFonts w:ascii="Arial" w:hAnsi="Arial" w:cs="Arial"/>
          <w:color w:val="000000"/>
          <w:spacing w:val="-10"/>
          <w:sz w:val="24"/>
          <w:szCs w:val="24"/>
          <w:lang w:val="es-ES_tradnl"/>
        </w:rPr>
        <w:softHyphen/>
      </w:r>
      <w:r w:rsidRPr="008F3497">
        <w:rPr>
          <w:rFonts w:ascii="Arial" w:hAnsi="Arial" w:cs="Arial"/>
          <w:color w:val="000000"/>
          <w:spacing w:val="-9"/>
          <w:sz w:val="24"/>
          <w:szCs w:val="24"/>
          <w:lang w:val="es-ES_tradnl"/>
        </w:rPr>
        <w:t xml:space="preserve">ceso es además asincrónico y asimétrico. En el estadio de ocho células ocurre </w:t>
      </w:r>
      <w:r w:rsidRPr="008F3497">
        <w:rPr>
          <w:rFonts w:ascii="Arial" w:hAnsi="Arial" w:cs="Arial"/>
          <w:color w:val="000000"/>
          <w:spacing w:val="-11"/>
          <w:sz w:val="24"/>
          <w:szCs w:val="24"/>
          <w:lang w:val="es-ES_tradnl"/>
        </w:rPr>
        <w:t xml:space="preserve">la compactación, durante la cual las células se unen íntimamente unas con otras </w:t>
      </w:r>
      <w:r w:rsidRPr="008F3497">
        <w:rPr>
          <w:rFonts w:ascii="Arial" w:hAnsi="Arial" w:cs="Arial"/>
          <w:color w:val="000000"/>
          <w:spacing w:val="-8"/>
          <w:sz w:val="24"/>
          <w:szCs w:val="24"/>
          <w:lang w:val="es-ES_tradnl"/>
        </w:rPr>
        <w:t>y se conservan las uniones intercelulares que permiten que pasen iones y pe</w:t>
      </w:r>
      <w:r w:rsidRPr="008F3497">
        <w:rPr>
          <w:rFonts w:ascii="Arial" w:hAnsi="Arial" w:cs="Arial"/>
          <w:color w:val="000000"/>
          <w:spacing w:val="-8"/>
          <w:sz w:val="24"/>
          <w:szCs w:val="24"/>
          <w:lang w:val="es-ES_tradnl"/>
        </w:rPr>
        <w:softHyphen/>
      </w:r>
      <w:r w:rsidRPr="008F3497">
        <w:rPr>
          <w:rFonts w:ascii="Arial" w:hAnsi="Arial" w:cs="Arial"/>
          <w:color w:val="000000"/>
          <w:spacing w:val="-10"/>
          <w:sz w:val="24"/>
          <w:szCs w:val="24"/>
          <w:lang w:val="es-ES_tradnl"/>
        </w:rPr>
        <w:t>queñas moléculas.</w:t>
      </w:r>
    </w:p>
    <w:p w:rsidR="00C85235" w:rsidRPr="008F3497" w:rsidRDefault="00C85235" w:rsidP="008F3497">
      <w:pPr>
        <w:shd w:val="clear" w:color="auto" w:fill="FFFFFF"/>
        <w:tabs>
          <w:tab w:val="left" w:pos="1680"/>
        </w:tabs>
        <w:spacing w:line="250" w:lineRule="exact"/>
        <w:ind w:firstLine="278"/>
        <w:jc w:val="both"/>
        <w:rPr>
          <w:rFonts w:ascii="Arial" w:hAnsi="Arial" w:cs="Arial"/>
          <w:color w:val="000000"/>
          <w:spacing w:val="-10"/>
          <w:sz w:val="24"/>
          <w:szCs w:val="24"/>
          <w:lang w:val="es-ES_tradnl"/>
        </w:rPr>
      </w:pPr>
      <w:r w:rsidRPr="008F3497">
        <w:rPr>
          <w:rFonts w:ascii="Arial" w:hAnsi="Arial" w:cs="Arial"/>
          <w:color w:val="000000"/>
          <w:spacing w:val="-10"/>
          <w:sz w:val="24"/>
          <w:szCs w:val="24"/>
          <w:lang w:val="es-ES_tradnl"/>
        </w:rPr>
        <w:tab/>
      </w:r>
    </w:p>
    <w:p w:rsidR="00C85235" w:rsidRPr="008F3497" w:rsidRDefault="00C85235" w:rsidP="00D21E48">
      <w:pPr>
        <w:shd w:val="clear" w:color="auto" w:fill="FFFFFF"/>
        <w:spacing w:line="250" w:lineRule="exact"/>
        <w:ind w:firstLine="278"/>
        <w:jc w:val="center"/>
        <w:rPr>
          <w:rFonts w:ascii="Arial" w:hAnsi="Arial" w:cs="Arial"/>
          <w:sz w:val="24"/>
          <w:szCs w:val="24"/>
        </w:rPr>
      </w:pPr>
      <w:r w:rsidRPr="008F3497">
        <w:rPr>
          <w:rFonts w:ascii="Arial" w:hAnsi="Arial" w:cs="Arial"/>
          <w:color w:val="000000"/>
          <w:spacing w:val="-10"/>
          <w:sz w:val="24"/>
          <w:szCs w:val="24"/>
          <w:lang w:val="es-ES_tradnl"/>
        </w:rPr>
        <w:t>417</w:t>
      </w:r>
    </w:p>
    <w:p w:rsidR="00C85235" w:rsidRPr="008F3497" w:rsidRDefault="00C85235" w:rsidP="008F3497">
      <w:pPr>
        <w:jc w:val="both"/>
        <w:rPr>
          <w:rFonts w:ascii="Arial" w:hAnsi="Arial" w:cs="Arial"/>
          <w:color w:val="000000"/>
          <w:spacing w:val="-9"/>
          <w:sz w:val="24"/>
          <w:szCs w:val="24"/>
          <w:lang w:val="es-ES_tradnl"/>
        </w:rPr>
      </w:pPr>
      <w:r w:rsidRPr="008F3497">
        <w:rPr>
          <w:rFonts w:ascii="Arial" w:hAnsi="Arial" w:cs="Arial"/>
          <w:color w:val="000000"/>
          <w:spacing w:val="-9"/>
          <w:sz w:val="24"/>
          <w:szCs w:val="24"/>
          <w:lang w:val="es-ES_tradnl"/>
        </w:rPr>
        <w:br w:type="page"/>
        <w:t>Cuando la segmentación ya ha llegado de 16 a 32 células estamos en pre</w:t>
      </w:r>
      <w:r w:rsidRPr="008F3497">
        <w:rPr>
          <w:rFonts w:ascii="Arial" w:hAnsi="Arial" w:cs="Arial"/>
          <w:color w:val="000000"/>
          <w:spacing w:val="-9"/>
          <w:sz w:val="24"/>
          <w:szCs w:val="24"/>
          <w:lang w:val="es-ES_tradnl"/>
        </w:rPr>
        <w:softHyphen/>
      </w:r>
      <w:r w:rsidRPr="008F3497">
        <w:rPr>
          <w:rFonts w:ascii="Arial" w:hAnsi="Arial" w:cs="Arial"/>
          <w:color w:val="000000"/>
          <w:spacing w:val="-6"/>
          <w:sz w:val="24"/>
          <w:szCs w:val="24"/>
          <w:lang w:val="es-ES_tradnl"/>
        </w:rPr>
        <w:t xml:space="preserve">sencia de la Mórula. Las células que se encuentran en la periferia forman la </w:t>
      </w:r>
      <w:r w:rsidRPr="008F3497">
        <w:rPr>
          <w:rFonts w:ascii="Arial" w:hAnsi="Arial" w:cs="Arial"/>
          <w:color w:val="000000"/>
          <w:spacing w:val="-4"/>
          <w:sz w:val="24"/>
          <w:szCs w:val="24"/>
          <w:lang w:val="es-ES_tradnl"/>
        </w:rPr>
        <w:t xml:space="preserve">masa celular externa y las centrales la masa celular interna, las cuales por </w:t>
      </w:r>
      <w:r w:rsidRPr="008F3497">
        <w:rPr>
          <w:rFonts w:ascii="Arial" w:hAnsi="Arial" w:cs="Arial"/>
          <w:color w:val="000000"/>
          <w:spacing w:val="-10"/>
          <w:sz w:val="24"/>
          <w:szCs w:val="24"/>
          <w:lang w:val="es-ES_tradnl"/>
        </w:rPr>
        <w:t>diferentes procesos se van ubicando hacia un extremo. La Mórula aún perma</w:t>
      </w:r>
      <w:r w:rsidRPr="008F3497">
        <w:rPr>
          <w:rFonts w:ascii="Arial" w:hAnsi="Arial" w:cs="Arial"/>
          <w:color w:val="000000"/>
          <w:spacing w:val="-10"/>
          <w:sz w:val="24"/>
          <w:szCs w:val="24"/>
          <w:lang w:val="es-ES_tradnl"/>
        </w:rPr>
        <w:softHyphen/>
        <w:t xml:space="preserve">nece rodeada por la Zona pelúcida, pero llega el momento que por un poro que </w:t>
      </w:r>
      <w:r w:rsidRPr="008F3497">
        <w:rPr>
          <w:rFonts w:ascii="Arial" w:hAnsi="Arial" w:cs="Arial"/>
          <w:color w:val="000000"/>
          <w:spacing w:val="-5"/>
          <w:sz w:val="24"/>
          <w:szCs w:val="24"/>
          <w:lang w:val="es-ES_tradnl"/>
        </w:rPr>
        <w:t>se forma en esta sale de esta envoltura convertida ya en un B</w:t>
      </w:r>
      <w:r>
        <w:rPr>
          <w:rFonts w:ascii="Arial" w:hAnsi="Arial" w:cs="Arial"/>
          <w:color w:val="000000"/>
          <w:spacing w:val="-5"/>
          <w:sz w:val="24"/>
          <w:szCs w:val="24"/>
          <w:lang w:val="es-ES_tradnl"/>
        </w:rPr>
        <w:t>l</w:t>
      </w:r>
      <w:r w:rsidRPr="008F3497">
        <w:rPr>
          <w:rFonts w:ascii="Arial" w:hAnsi="Arial" w:cs="Arial"/>
          <w:color w:val="000000"/>
          <w:spacing w:val="-5"/>
          <w:sz w:val="24"/>
          <w:szCs w:val="24"/>
          <w:lang w:val="es-ES_tradnl"/>
        </w:rPr>
        <w:t xml:space="preserve">astocisto. La </w:t>
      </w:r>
      <w:r w:rsidRPr="008F3497">
        <w:rPr>
          <w:rFonts w:ascii="Arial" w:hAnsi="Arial" w:cs="Arial"/>
          <w:color w:val="000000"/>
          <w:spacing w:val="-6"/>
          <w:sz w:val="24"/>
          <w:szCs w:val="24"/>
          <w:lang w:val="es-ES_tradnl"/>
        </w:rPr>
        <w:t xml:space="preserve">capa externa de esta nueva estructura recibe el nombre de Trofoblasto y sus </w:t>
      </w:r>
      <w:r w:rsidRPr="008F3497">
        <w:rPr>
          <w:rFonts w:ascii="Arial" w:hAnsi="Arial" w:cs="Arial"/>
          <w:color w:val="000000"/>
          <w:spacing w:val="-11"/>
          <w:sz w:val="24"/>
          <w:szCs w:val="24"/>
          <w:lang w:val="es-ES_tradnl"/>
        </w:rPr>
        <w:t>células son planas; participa en la nutrición embrionaria primero y en la forma</w:t>
      </w:r>
      <w:r w:rsidRPr="008F3497">
        <w:rPr>
          <w:rFonts w:ascii="Arial" w:hAnsi="Arial" w:cs="Arial"/>
          <w:color w:val="000000"/>
          <w:spacing w:val="-11"/>
          <w:sz w:val="24"/>
          <w:szCs w:val="24"/>
          <w:lang w:val="es-ES_tradnl"/>
        </w:rPr>
        <w:softHyphen/>
      </w:r>
      <w:r w:rsidRPr="008F3497">
        <w:rPr>
          <w:rFonts w:ascii="Arial" w:hAnsi="Arial" w:cs="Arial"/>
          <w:color w:val="000000"/>
          <w:spacing w:val="-7"/>
          <w:sz w:val="24"/>
          <w:szCs w:val="24"/>
          <w:lang w:val="es-ES_tradnl"/>
        </w:rPr>
        <w:t xml:space="preserve">ción de la Placenta después. Las células que se encuentran hacia un extremo </w:t>
      </w:r>
      <w:r>
        <w:rPr>
          <w:rFonts w:ascii="Arial" w:hAnsi="Arial" w:cs="Arial"/>
          <w:color w:val="000000"/>
          <w:spacing w:val="-9"/>
          <w:sz w:val="24"/>
          <w:szCs w:val="24"/>
          <w:lang w:val="es-ES_tradnl"/>
        </w:rPr>
        <w:t>del Bl</w:t>
      </w:r>
      <w:r w:rsidRPr="008F3497">
        <w:rPr>
          <w:rFonts w:ascii="Arial" w:hAnsi="Arial" w:cs="Arial"/>
          <w:color w:val="000000"/>
          <w:spacing w:val="-9"/>
          <w:sz w:val="24"/>
          <w:szCs w:val="24"/>
          <w:lang w:val="es-ES_tradnl"/>
        </w:rPr>
        <w:t xml:space="preserve">astocisto reciben el nombre de Embrioblasto, y formarán al embrión. En </w:t>
      </w:r>
      <w:r w:rsidRPr="008F3497">
        <w:rPr>
          <w:rFonts w:ascii="Arial" w:hAnsi="Arial" w:cs="Arial"/>
          <w:color w:val="000000"/>
          <w:spacing w:val="-10"/>
          <w:sz w:val="24"/>
          <w:szCs w:val="24"/>
          <w:lang w:val="es-ES_tradnl"/>
        </w:rPr>
        <w:t xml:space="preserve">e! centro hay una cavidad llamada Blastocele. Todos estos procesos ocurren en </w:t>
      </w:r>
      <w:r w:rsidRPr="008F3497">
        <w:rPr>
          <w:rFonts w:ascii="Arial" w:hAnsi="Arial" w:cs="Arial"/>
          <w:color w:val="000000"/>
          <w:spacing w:val="-11"/>
          <w:sz w:val="24"/>
          <w:szCs w:val="24"/>
          <w:lang w:val="es-ES_tradnl"/>
        </w:rPr>
        <w:t xml:space="preserve">el interior de la Tuba uterina; el cigoto en transformación es libre y allí ocurre un </w:t>
      </w:r>
      <w:r w:rsidRPr="008F3497">
        <w:rPr>
          <w:rFonts w:ascii="Arial" w:hAnsi="Arial" w:cs="Arial"/>
          <w:color w:val="000000"/>
          <w:spacing w:val="-9"/>
          <w:sz w:val="24"/>
          <w:szCs w:val="24"/>
          <w:lang w:val="es-ES_tradnl"/>
        </w:rPr>
        <w:t xml:space="preserve">intercambio con el medio materno donde se desarrolla y obtiene los nutrientes </w:t>
      </w:r>
      <w:r w:rsidRPr="008F3497">
        <w:rPr>
          <w:rFonts w:ascii="Arial" w:hAnsi="Arial" w:cs="Arial"/>
          <w:color w:val="000000"/>
          <w:spacing w:val="-7"/>
          <w:sz w:val="24"/>
          <w:szCs w:val="24"/>
          <w:lang w:val="es-ES_tradnl"/>
        </w:rPr>
        <w:t>necesarios. (Fig. 5.7).</w:t>
      </w:r>
    </w:p>
    <w:p w:rsidR="00C85235" w:rsidRPr="003423B1" w:rsidRDefault="00C85235" w:rsidP="00FA78EA">
      <w:pPr>
        <w:spacing w:before="259"/>
        <w:ind w:left="826"/>
        <w:jc w:val="both"/>
        <w:rPr>
          <w:rFonts w:ascii="Arial" w:hAnsi="Arial" w:cs="Arial"/>
          <w:sz w:val="24"/>
          <w:szCs w:val="24"/>
        </w:rPr>
      </w:pPr>
      <w:r w:rsidRPr="00985C7D">
        <w:rPr>
          <w:noProof/>
          <w:lang w:val="es-ES" w:eastAsia="es-ES"/>
        </w:rPr>
        <w:pict>
          <v:shape id="Imagen 4" o:spid="_x0000_i1028" type="#_x0000_t75" alt="http://fai.unne.edu.ar/biologia/reproduccion/figrepr/eggtra.gif" style="width:335.25pt;height:119.25pt;visibility:visible">
            <v:imagedata r:id="rId12" o:title=""/>
          </v:shape>
        </w:pict>
      </w:r>
    </w:p>
    <w:p w:rsidR="00C85235" w:rsidRDefault="00C85235" w:rsidP="008F3497">
      <w:pPr>
        <w:shd w:val="clear" w:color="auto" w:fill="FFFFFF"/>
        <w:spacing w:before="197" w:line="216" w:lineRule="exact"/>
        <w:jc w:val="both"/>
        <w:rPr>
          <w:rFonts w:ascii="Arial" w:hAnsi="Arial" w:cs="Arial"/>
          <w:color w:val="000000"/>
          <w:sz w:val="21"/>
          <w:szCs w:val="21"/>
          <w:lang w:val="es-ES_tradnl"/>
        </w:rPr>
      </w:pPr>
      <w:r w:rsidRPr="003423B1">
        <w:rPr>
          <w:rFonts w:ascii="Arial" w:hAnsi="Arial" w:cs="Arial"/>
          <w:b/>
          <w:bCs/>
          <w:i/>
          <w:iCs/>
          <w:color w:val="000000"/>
          <w:spacing w:val="-5"/>
          <w:sz w:val="18"/>
          <w:szCs w:val="18"/>
          <w:lang w:val="es-ES_tradnl"/>
        </w:rPr>
        <w:t>Figura 5. 7: Representación de los eventos que se produ</w:t>
      </w:r>
      <w:r>
        <w:rPr>
          <w:rFonts w:ascii="Arial" w:hAnsi="Arial" w:cs="Arial"/>
          <w:b/>
          <w:bCs/>
          <w:i/>
          <w:iCs/>
          <w:color w:val="000000"/>
          <w:spacing w:val="-5"/>
          <w:sz w:val="18"/>
          <w:szCs w:val="18"/>
          <w:lang w:val="es-ES_tradnl"/>
        </w:rPr>
        <w:t>cen durante la primera semana del</w:t>
      </w:r>
      <w:r w:rsidRPr="003423B1">
        <w:rPr>
          <w:rFonts w:ascii="Arial" w:hAnsi="Arial" w:cs="Arial"/>
          <w:b/>
          <w:bCs/>
          <w:i/>
          <w:iCs/>
          <w:color w:val="000000"/>
          <w:spacing w:val="-5"/>
          <w:sz w:val="18"/>
          <w:szCs w:val="18"/>
          <w:lang w:val="es-ES_tradnl"/>
        </w:rPr>
        <w:t xml:space="preserve"> </w:t>
      </w:r>
      <w:r w:rsidRPr="003423B1">
        <w:rPr>
          <w:rFonts w:ascii="Arial" w:hAnsi="Arial" w:cs="Arial"/>
          <w:b/>
          <w:bCs/>
          <w:i/>
          <w:iCs/>
          <w:color w:val="000000"/>
          <w:spacing w:val="-6"/>
          <w:sz w:val="18"/>
          <w:szCs w:val="18"/>
          <w:lang w:val="es-ES_tradnl"/>
        </w:rPr>
        <w:t>desarro</w:t>
      </w:r>
      <w:r>
        <w:rPr>
          <w:rFonts w:ascii="Arial" w:hAnsi="Arial" w:cs="Arial"/>
          <w:b/>
          <w:bCs/>
          <w:i/>
          <w:iCs/>
          <w:color w:val="000000"/>
          <w:spacing w:val="-6"/>
          <w:sz w:val="18"/>
          <w:szCs w:val="18"/>
          <w:lang w:val="es-ES_tradnl"/>
        </w:rPr>
        <w:t>llo</w:t>
      </w:r>
      <w:r w:rsidRPr="003423B1">
        <w:rPr>
          <w:rFonts w:ascii="Arial" w:hAnsi="Arial" w:cs="Arial"/>
          <w:i/>
          <w:iCs/>
          <w:color w:val="000000"/>
          <w:spacing w:val="-16"/>
          <w:sz w:val="21"/>
          <w:szCs w:val="21"/>
          <w:lang w:val="es-ES_tradnl"/>
        </w:rPr>
        <w:t xml:space="preserve">                              </w:t>
      </w:r>
      <w:r w:rsidRPr="003423B1">
        <w:rPr>
          <w:rFonts w:ascii="Arial" w:hAnsi="Arial" w:cs="Arial"/>
          <w:i/>
          <w:iCs/>
          <w:color w:val="000000"/>
          <w:spacing w:val="54"/>
          <w:sz w:val="21"/>
          <w:szCs w:val="21"/>
          <w:lang w:val="es-ES_tradnl"/>
        </w:rPr>
        <w:br/>
      </w:r>
    </w:p>
    <w:p w:rsidR="00C85235" w:rsidRPr="008F3497" w:rsidRDefault="00C85235" w:rsidP="008F3497">
      <w:pPr>
        <w:shd w:val="clear" w:color="auto" w:fill="FFFFFF"/>
        <w:spacing w:before="197" w:line="216" w:lineRule="exact"/>
        <w:jc w:val="both"/>
        <w:rPr>
          <w:rFonts w:ascii="Arial" w:hAnsi="Arial" w:cs="Arial"/>
          <w:sz w:val="24"/>
          <w:szCs w:val="24"/>
        </w:rPr>
      </w:pPr>
      <w:r w:rsidRPr="008F3497">
        <w:rPr>
          <w:rFonts w:ascii="Arial" w:hAnsi="Arial" w:cs="Arial"/>
          <w:color w:val="000000"/>
          <w:sz w:val="24"/>
          <w:szCs w:val="24"/>
          <w:lang w:val="es-ES_tradnl"/>
        </w:rPr>
        <w:t xml:space="preserve">Representación de procesos en orden de aparición:       </w:t>
      </w:r>
    </w:p>
    <w:p w:rsidR="00C85235" w:rsidRPr="008F3497" w:rsidRDefault="00C85235" w:rsidP="00FA78EA">
      <w:pPr>
        <w:shd w:val="clear" w:color="auto" w:fill="FFFFFF"/>
        <w:spacing w:before="14"/>
        <w:ind w:left="34"/>
        <w:jc w:val="both"/>
        <w:rPr>
          <w:rFonts w:ascii="Arial" w:hAnsi="Arial" w:cs="Arial"/>
          <w:sz w:val="24"/>
          <w:szCs w:val="24"/>
        </w:rPr>
      </w:pPr>
      <w:r w:rsidRPr="008F3497">
        <w:rPr>
          <w:rFonts w:ascii="Arial" w:hAnsi="Arial" w:cs="Arial"/>
          <w:color w:val="000000"/>
          <w:spacing w:val="-14"/>
          <w:sz w:val="24"/>
          <w:szCs w:val="24"/>
          <w:lang w:val="es-ES_tradnl"/>
        </w:rPr>
        <w:t>1. Fecundación.</w:t>
      </w:r>
    </w:p>
    <w:p w:rsidR="00C85235" w:rsidRPr="008F3497" w:rsidRDefault="00C85235" w:rsidP="00FA78EA">
      <w:pPr>
        <w:shd w:val="clear" w:color="auto" w:fill="FFFFFF"/>
        <w:tabs>
          <w:tab w:val="left" w:pos="1781"/>
        </w:tabs>
        <w:spacing w:before="34"/>
        <w:ind w:left="14"/>
        <w:jc w:val="both"/>
        <w:rPr>
          <w:rFonts w:ascii="Arial" w:hAnsi="Arial" w:cs="Arial"/>
          <w:sz w:val="24"/>
          <w:szCs w:val="24"/>
        </w:rPr>
      </w:pPr>
      <w:r w:rsidRPr="008F3497">
        <w:rPr>
          <w:rFonts w:ascii="Arial" w:hAnsi="Arial" w:cs="Arial"/>
          <w:color w:val="000000"/>
          <w:spacing w:val="-7"/>
          <w:sz w:val="24"/>
          <w:szCs w:val="24"/>
          <w:lang w:val="es-ES_tradnl"/>
        </w:rPr>
        <w:t>2. Cigoto.</w:t>
      </w:r>
    </w:p>
    <w:p w:rsidR="00C85235" w:rsidRPr="008F3497" w:rsidRDefault="00C85235" w:rsidP="00FA78EA">
      <w:pPr>
        <w:shd w:val="clear" w:color="auto" w:fill="FFFFFF"/>
        <w:tabs>
          <w:tab w:val="left" w:pos="3773"/>
        </w:tabs>
        <w:ind w:left="19"/>
        <w:jc w:val="both"/>
        <w:rPr>
          <w:rFonts w:ascii="Arial" w:hAnsi="Arial" w:cs="Arial"/>
          <w:sz w:val="24"/>
          <w:szCs w:val="24"/>
        </w:rPr>
      </w:pPr>
      <w:r w:rsidRPr="008F3497">
        <w:rPr>
          <w:rFonts w:ascii="Arial" w:hAnsi="Arial" w:cs="Arial"/>
          <w:color w:val="000000"/>
          <w:spacing w:val="-7"/>
          <w:sz w:val="24"/>
          <w:szCs w:val="24"/>
          <w:lang w:val="es-ES_tradnl"/>
        </w:rPr>
        <w:t>3. Clivaje, dos Blastómeros.</w:t>
      </w:r>
    </w:p>
    <w:p w:rsidR="00C85235" w:rsidRPr="008F3497" w:rsidRDefault="00C85235" w:rsidP="00FA78EA">
      <w:pPr>
        <w:shd w:val="clear" w:color="auto" w:fill="FFFFFF"/>
        <w:tabs>
          <w:tab w:val="left" w:pos="1766"/>
        </w:tabs>
        <w:spacing w:before="274"/>
        <w:ind w:left="19"/>
        <w:jc w:val="both"/>
        <w:rPr>
          <w:rFonts w:ascii="Arial" w:hAnsi="Arial" w:cs="Arial"/>
          <w:sz w:val="24"/>
          <w:szCs w:val="24"/>
        </w:rPr>
      </w:pPr>
      <w:r w:rsidRPr="008F3497">
        <w:rPr>
          <w:rFonts w:ascii="Arial" w:hAnsi="Arial" w:cs="Arial"/>
          <w:color w:val="000000"/>
          <w:spacing w:val="-7"/>
          <w:sz w:val="24"/>
          <w:szCs w:val="24"/>
          <w:lang w:val="es-ES_tradnl"/>
        </w:rPr>
        <w:t>5. Clivaje</w:t>
      </w:r>
    </w:p>
    <w:p w:rsidR="00C85235" w:rsidRPr="008F3497" w:rsidRDefault="00C85235" w:rsidP="008F3497">
      <w:pPr>
        <w:shd w:val="clear" w:color="auto" w:fill="FFFFFF"/>
        <w:tabs>
          <w:tab w:val="left" w:pos="4651"/>
        </w:tabs>
        <w:spacing w:before="53"/>
        <w:ind w:left="14"/>
        <w:jc w:val="both"/>
        <w:rPr>
          <w:rFonts w:ascii="Arial" w:hAnsi="Arial" w:cs="Arial"/>
          <w:sz w:val="24"/>
          <w:szCs w:val="24"/>
        </w:rPr>
      </w:pPr>
      <w:r w:rsidRPr="008F3497">
        <w:rPr>
          <w:rFonts w:ascii="Arial" w:hAnsi="Arial" w:cs="Arial"/>
          <w:color w:val="000000"/>
          <w:spacing w:val="-7"/>
          <w:sz w:val="24"/>
          <w:szCs w:val="24"/>
          <w:lang w:val="es-ES_tradnl"/>
        </w:rPr>
        <w:t>6. Mórula</w:t>
      </w:r>
    </w:p>
    <w:p w:rsidR="00C85235" w:rsidRPr="008F3497" w:rsidRDefault="00C85235" w:rsidP="008F3497">
      <w:pPr>
        <w:shd w:val="clear" w:color="auto" w:fill="FFFFFF"/>
        <w:tabs>
          <w:tab w:val="left" w:pos="4651"/>
        </w:tabs>
        <w:spacing w:before="53"/>
        <w:ind w:left="14"/>
        <w:jc w:val="both"/>
        <w:rPr>
          <w:rFonts w:ascii="Arial" w:hAnsi="Arial" w:cs="Arial"/>
          <w:sz w:val="24"/>
          <w:szCs w:val="24"/>
        </w:rPr>
      </w:pPr>
      <w:r w:rsidRPr="008F3497">
        <w:rPr>
          <w:rFonts w:ascii="Arial" w:hAnsi="Arial" w:cs="Arial"/>
          <w:sz w:val="24"/>
          <w:szCs w:val="24"/>
        </w:rPr>
        <w:t>7. Blastocisto</w:t>
      </w:r>
    </w:p>
    <w:p w:rsidR="00C85235" w:rsidRPr="008F3497" w:rsidRDefault="00C85235" w:rsidP="00FA78EA">
      <w:pPr>
        <w:shd w:val="clear" w:color="auto" w:fill="FFFFFF"/>
        <w:spacing w:before="43"/>
        <w:ind w:left="19"/>
        <w:jc w:val="both"/>
        <w:rPr>
          <w:rFonts w:ascii="Arial" w:hAnsi="Arial" w:cs="Arial"/>
          <w:sz w:val="24"/>
          <w:szCs w:val="24"/>
        </w:rPr>
      </w:pPr>
      <w:r w:rsidRPr="008F3497">
        <w:rPr>
          <w:rFonts w:ascii="Arial" w:hAnsi="Arial" w:cs="Arial"/>
          <w:color w:val="000000"/>
          <w:spacing w:val="-11"/>
          <w:sz w:val="24"/>
          <w:szCs w:val="24"/>
          <w:lang w:val="es-ES_tradnl"/>
        </w:rPr>
        <w:t>8. Blastoci</w:t>
      </w:r>
      <w:r>
        <w:rPr>
          <w:rFonts w:ascii="Arial" w:hAnsi="Arial" w:cs="Arial"/>
          <w:color w:val="000000"/>
          <w:spacing w:val="-11"/>
          <w:sz w:val="24"/>
          <w:szCs w:val="24"/>
          <w:lang w:val="es-ES_tradnl"/>
        </w:rPr>
        <w:t>s</w:t>
      </w:r>
      <w:r w:rsidRPr="008F3497">
        <w:rPr>
          <w:rFonts w:ascii="Arial" w:hAnsi="Arial" w:cs="Arial"/>
          <w:color w:val="000000"/>
          <w:spacing w:val="-11"/>
          <w:sz w:val="24"/>
          <w:szCs w:val="24"/>
          <w:lang w:val="es-ES_tradnl"/>
        </w:rPr>
        <w:t>to adherido al Endometrio</w:t>
      </w:r>
    </w:p>
    <w:p w:rsidR="00C85235" w:rsidRDefault="00C85235" w:rsidP="00B9721C">
      <w:pPr>
        <w:shd w:val="clear" w:color="auto" w:fill="FFFFFF"/>
        <w:spacing w:before="240" w:line="250" w:lineRule="exact"/>
        <w:ind w:left="19" w:firstLine="298"/>
        <w:jc w:val="both"/>
        <w:rPr>
          <w:rFonts w:ascii="Arial" w:hAnsi="Arial" w:cs="Arial"/>
          <w:sz w:val="24"/>
          <w:szCs w:val="24"/>
        </w:rPr>
      </w:pPr>
      <w:r w:rsidRPr="008F3497">
        <w:rPr>
          <w:rFonts w:ascii="Arial" w:hAnsi="Arial" w:cs="Arial"/>
          <w:color w:val="000000"/>
          <w:spacing w:val="-2"/>
          <w:sz w:val="24"/>
          <w:szCs w:val="24"/>
          <w:lang w:val="es-ES_tradnl"/>
        </w:rPr>
        <w:t xml:space="preserve">La mucosa de la tuba posee un epitelio cilíndrico simple con células ciliadas </w:t>
      </w:r>
      <w:r w:rsidRPr="008F3497">
        <w:rPr>
          <w:rFonts w:ascii="Arial" w:hAnsi="Arial" w:cs="Arial"/>
          <w:color w:val="000000"/>
          <w:spacing w:val="-3"/>
          <w:sz w:val="24"/>
          <w:szCs w:val="24"/>
          <w:lang w:val="es-ES_tradnl"/>
        </w:rPr>
        <w:t xml:space="preserve">y no </w:t>
      </w:r>
      <w:r w:rsidRPr="008F3497">
        <w:rPr>
          <w:rFonts w:ascii="Arial" w:hAnsi="Arial" w:cs="Arial"/>
          <w:color w:val="000000"/>
          <w:spacing w:val="8"/>
          <w:sz w:val="24"/>
          <w:szCs w:val="24"/>
          <w:lang w:val="es-ES_tradnl"/>
        </w:rPr>
        <w:t>ciliadas.</w:t>
      </w:r>
      <w:r w:rsidRPr="008F3497">
        <w:rPr>
          <w:rFonts w:ascii="Arial" w:hAnsi="Arial" w:cs="Arial"/>
          <w:color w:val="000000"/>
          <w:sz w:val="24"/>
          <w:szCs w:val="24"/>
          <w:lang w:val="es-ES_tradnl"/>
        </w:rPr>
        <w:t xml:space="preserve"> </w:t>
      </w:r>
      <w:r w:rsidRPr="008F3497">
        <w:rPr>
          <w:rFonts w:ascii="Arial" w:hAnsi="Arial" w:cs="Arial"/>
          <w:color w:val="000000"/>
          <w:spacing w:val="-3"/>
          <w:sz w:val="24"/>
          <w:szCs w:val="24"/>
          <w:lang w:val="es-ES_tradnl"/>
        </w:rPr>
        <w:t>Las primeras contribuyen al movimiento del cigoto en desarrollo</w:t>
      </w:r>
    </w:p>
    <w:p w:rsidR="00C85235" w:rsidRDefault="00C85235" w:rsidP="00853582">
      <w:pPr>
        <w:shd w:val="clear" w:color="auto" w:fill="FFFFFF"/>
        <w:spacing w:before="240" w:line="250" w:lineRule="exact"/>
        <w:ind w:left="19" w:firstLine="298"/>
        <w:jc w:val="center"/>
        <w:rPr>
          <w:rFonts w:ascii="Arial" w:hAnsi="Arial" w:cs="Arial"/>
        </w:rPr>
      </w:pPr>
      <w:r w:rsidRPr="008F3497">
        <w:rPr>
          <w:rFonts w:ascii="Arial" w:hAnsi="Arial" w:cs="Arial"/>
          <w:sz w:val="24"/>
          <w:szCs w:val="24"/>
        </w:rPr>
        <w:t>4</w:t>
      </w:r>
      <w:r>
        <w:rPr>
          <w:rFonts w:ascii="Arial" w:hAnsi="Arial" w:cs="Arial"/>
          <w:sz w:val="24"/>
          <w:szCs w:val="24"/>
        </w:rPr>
        <w:t>18</w:t>
      </w:r>
    </w:p>
    <w:p w:rsidR="00C85235" w:rsidRDefault="00C85235" w:rsidP="00853582">
      <w:pPr>
        <w:shd w:val="clear" w:color="auto" w:fill="FFFFFF"/>
        <w:spacing w:before="240" w:line="250" w:lineRule="exact"/>
        <w:ind w:left="19" w:firstLine="298"/>
        <w:jc w:val="center"/>
        <w:rPr>
          <w:rFonts w:ascii="Arial" w:hAnsi="Arial" w:cs="Arial"/>
        </w:rPr>
      </w:pPr>
    </w:p>
    <w:p w:rsidR="00C85235" w:rsidRPr="00853582" w:rsidRDefault="00C85235" w:rsidP="00853582">
      <w:pPr>
        <w:shd w:val="clear" w:color="auto" w:fill="FFFFFF"/>
        <w:spacing w:before="240" w:line="250" w:lineRule="exact"/>
        <w:ind w:left="19" w:firstLine="298"/>
        <w:jc w:val="both"/>
        <w:rPr>
          <w:rFonts w:ascii="Arial" w:hAnsi="Arial" w:cs="Arial"/>
          <w:sz w:val="24"/>
          <w:szCs w:val="24"/>
        </w:rPr>
      </w:pPr>
      <w:r w:rsidRPr="003423B1">
        <w:rPr>
          <w:rFonts w:ascii="Arial" w:hAnsi="Arial" w:cs="Arial"/>
          <w:color w:val="000000"/>
          <w:spacing w:val="-16"/>
          <w:sz w:val="24"/>
          <w:szCs w:val="24"/>
          <w:lang w:val="es-ES_tradnl"/>
        </w:rPr>
        <w:t xml:space="preserve">hacia la cavidad uterina, donde debe implantarse, y las segundas tienen función </w:t>
      </w:r>
      <w:r w:rsidRPr="003423B1">
        <w:rPr>
          <w:rFonts w:ascii="Arial" w:hAnsi="Arial" w:cs="Arial"/>
          <w:color w:val="000000"/>
          <w:spacing w:val="-14"/>
          <w:sz w:val="24"/>
          <w:szCs w:val="24"/>
          <w:lang w:val="es-ES_tradnl"/>
        </w:rPr>
        <w:t xml:space="preserve">de secreción. La secreción de estas células comienza a liberarse justo antes de </w:t>
      </w:r>
      <w:r w:rsidRPr="003423B1">
        <w:rPr>
          <w:rFonts w:ascii="Arial" w:hAnsi="Arial" w:cs="Arial"/>
          <w:color w:val="000000"/>
          <w:spacing w:val="-18"/>
          <w:sz w:val="24"/>
          <w:szCs w:val="24"/>
          <w:lang w:val="es-ES_tradnl"/>
        </w:rPr>
        <w:t>la ovulación. Ambos tipos de células tienen modificaciones debido a las influen</w:t>
      </w:r>
      <w:r w:rsidRPr="003423B1">
        <w:rPr>
          <w:rFonts w:ascii="Arial" w:hAnsi="Arial" w:cs="Arial"/>
          <w:color w:val="000000"/>
          <w:spacing w:val="-18"/>
          <w:sz w:val="24"/>
          <w:szCs w:val="24"/>
          <w:lang w:val="es-ES_tradnl"/>
        </w:rPr>
        <w:softHyphen/>
      </w:r>
      <w:r w:rsidRPr="003423B1">
        <w:rPr>
          <w:rFonts w:ascii="Arial" w:hAnsi="Arial" w:cs="Arial"/>
          <w:color w:val="000000"/>
          <w:spacing w:val="-16"/>
          <w:sz w:val="24"/>
          <w:szCs w:val="24"/>
          <w:lang w:val="es-ES_tradnl"/>
        </w:rPr>
        <w:t>cias hormonales.</w:t>
      </w:r>
    </w:p>
    <w:p w:rsidR="00C85235" w:rsidRPr="003423B1" w:rsidRDefault="00C85235" w:rsidP="00FA78EA">
      <w:pPr>
        <w:shd w:val="clear" w:color="auto" w:fill="FFFFFF"/>
        <w:spacing w:line="245" w:lineRule="exact"/>
        <w:ind w:left="62" w:firstLine="293"/>
        <w:jc w:val="both"/>
        <w:rPr>
          <w:rFonts w:ascii="Arial" w:hAnsi="Arial" w:cs="Arial"/>
        </w:rPr>
      </w:pPr>
      <w:r w:rsidRPr="003423B1">
        <w:rPr>
          <w:rFonts w:ascii="Arial" w:hAnsi="Arial" w:cs="Arial"/>
          <w:color w:val="000000"/>
          <w:spacing w:val="-16"/>
          <w:sz w:val="24"/>
          <w:szCs w:val="24"/>
          <w:lang w:val="es-ES_tradnl"/>
        </w:rPr>
        <w:t>Regulación del proceso: Desde la formación del cigoto o quizás antes, exis</w:t>
      </w:r>
      <w:r w:rsidRPr="003423B1">
        <w:rPr>
          <w:rFonts w:ascii="Arial" w:hAnsi="Arial" w:cs="Arial"/>
          <w:color w:val="000000"/>
          <w:spacing w:val="-16"/>
          <w:sz w:val="24"/>
          <w:szCs w:val="24"/>
          <w:lang w:val="es-ES_tradnl"/>
        </w:rPr>
        <w:softHyphen/>
        <w:t>ten distribuciones en el citoplasma del ovocito o del cigoto que marcan el desti</w:t>
      </w:r>
      <w:r w:rsidRPr="003423B1">
        <w:rPr>
          <w:rFonts w:ascii="Arial" w:hAnsi="Arial" w:cs="Arial"/>
          <w:color w:val="000000"/>
          <w:spacing w:val="-16"/>
          <w:sz w:val="24"/>
          <w:szCs w:val="24"/>
          <w:lang w:val="es-ES_tradnl"/>
        </w:rPr>
        <w:softHyphen/>
      </w:r>
      <w:r w:rsidRPr="003423B1">
        <w:rPr>
          <w:rFonts w:ascii="Arial" w:hAnsi="Arial" w:cs="Arial"/>
          <w:color w:val="000000"/>
          <w:spacing w:val="-14"/>
          <w:sz w:val="24"/>
          <w:szCs w:val="24"/>
          <w:lang w:val="es-ES_tradnl"/>
        </w:rPr>
        <w:t xml:space="preserve">no futuro, condicionado por numerosas variantes. Por ello la morfogénesis de </w:t>
      </w:r>
      <w:r w:rsidRPr="003423B1">
        <w:rPr>
          <w:rFonts w:ascii="Arial" w:hAnsi="Arial" w:cs="Arial"/>
          <w:color w:val="000000"/>
          <w:spacing w:val="-15"/>
          <w:sz w:val="24"/>
          <w:szCs w:val="24"/>
          <w:lang w:val="es-ES_tradnl"/>
        </w:rPr>
        <w:t xml:space="preserve">muchas regiones corporales esta determinada por campos morfogenéticos aún </w:t>
      </w:r>
      <w:r w:rsidRPr="003423B1">
        <w:rPr>
          <w:rFonts w:ascii="Arial" w:hAnsi="Arial" w:cs="Arial"/>
          <w:color w:val="000000"/>
          <w:spacing w:val="-16"/>
          <w:sz w:val="24"/>
          <w:szCs w:val="24"/>
          <w:lang w:val="es-ES_tradnl"/>
        </w:rPr>
        <w:t xml:space="preserve">desconocidos. Estas regiones del cuerpo están bajo el control de un plano global </w:t>
      </w:r>
      <w:r w:rsidRPr="003423B1">
        <w:rPr>
          <w:rFonts w:ascii="Arial" w:hAnsi="Arial" w:cs="Arial"/>
          <w:color w:val="000000"/>
          <w:spacing w:val="-15"/>
          <w:sz w:val="24"/>
          <w:szCs w:val="24"/>
          <w:lang w:val="es-ES_tradnl"/>
        </w:rPr>
        <w:t>del desarrollo genético.</w:t>
      </w:r>
    </w:p>
    <w:p w:rsidR="00C85235" w:rsidRPr="003423B1" w:rsidRDefault="00C85235" w:rsidP="00FA78EA">
      <w:pPr>
        <w:shd w:val="clear" w:color="auto" w:fill="FFFFFF"/>
        <w:spacing w:line="245" w:lineRule="exact"/>
        <w:ind w:left="43" w:firstLine="278"/>
        <w:jc w:val="both"/>
        <w:rPr>
          <w:rFonts w:ascii="Arial" w:hAnsi="Arial" w:cs="Arial"/>
        </w:rPr>
      </w:pPr>
      <w:r w:rsidRPr="003423B1">
        <w:rPr>
          <w:rFonts w:ascii="Arial" w:hAnsi="Arial" w:cs="Arial"/>
          <w:color w:val="000000"/>
          <w:spacing w:val="-15"/>
          <w:sz w:val="24"/>
          <w:szCs w:val="24"/>
          <w:lang w:val="es-ES_tradnl"/>
        </w:rPr>
        <w:t>Ni en las etapas más precoces los blastómeros de un embrión en segmenta</w:t>
      </w:r>
      <w:r w:rsidRPr="003423B1">
        <w:rPr>
          <w:rFonts w:ascii="Arial" w:hAnsi="Arial" w:cs="Arial"/>
          <w:color w:val="000000"/>
          <w:spacing w:val="-15"/>
          <w:sz w:val="24"/>
          <w:szCs w:val="24"/>
          <w:lang w:val="es-ES_tradnl"/>
        </w:rPr>
        <w:softHyphen/>
      </w:r>
      <w:r w:rsidRPr="003423B1">
        <w:rPr>
          <w:rFonts w:ascii="Arial" w:hAnsi="Arial" w:cs="Arial"/>
          <w:color w:val="000000"/>
          <w:spacing w:val="-12"/>
          <w:sz w:val="24"/>
          <w:szCs w:val="24"/>
          <w:lang w:val="es-ES_tradnl"/>
        </w:rPr>
        <w:t xml:space="preserve">ción son homogéneos. En la etapa de cuatro células los niveles de síntesis de </w:t>
      </w:r>
      <w:r w:rsidRPr="003423B1">
        <w:rPr>
          <w:rFonts w:ascii="Arial" w:hAnsi="Arial" w:cs="Arial"/>
          <w:color w:val="000000"/>
          <w:spacing w:val="-16"/>
          <w:sz w:val="24"/>
          <w:szCs w:val="24"/>
          <w:lang w:val="es-ES_tradnl"/>
        </w:rPr>
        <w:t xml:space="preserve">ARN son bajos, mientras que en la de ocho células los niveles son muy altos en </w:t>
      </w:r>
      <w:r w:rsidRPr="003423B1">
        <w:rPr>
          <w:rFonts w:ascii="Arial" w:hAnsi="Arial" w:cs="Arial"/>
          <w:color w:val="000000"/>
          <w:spacing w:val="-11"/>
          <w:sz w:val="24"/>
          <w:szCs w:val="24"/>
          <w:lang w:val="es-ES_tradnl"/>
        </w:rPr>
        <w:t xml:space="preserve">algunas mientras que en otras se presenta el patrón de las de cuatro células. </w:t>
      </w:r>
      <w:r w:rsidRPr="003423B1">
        <w:rPr>
          <w:rFonts w:ascii="Arial" w:hAnsi="Arial" w:cs="Arial"/>
          <w:color w:val="000000"/>
          <w:spacing w:val="-14"/>
          <w:sz w:val="24"/>
          <w:szCs w:val="24"/>
          <w:lang w:val="es-ES_tradnl"/>
        </w:rPr>
        <w:t xml:space="preserve">Por lo tanto, existen blastómeros activos e inactivos desde el punto de vista de </w:t>
      </w:r>
      <w:r w:rsidRPr="003423B1">
        <w:rPr>
          <w:rFonts w:ascii="Arial" w:hAnsi="Arial" w:cs="Arial"/>
          <w:color w:val="000000"/>
          <w:spacing w:val="-16"/>
          <w:sz w:val="24"/>
          <w:szCs w:val="24"/>
          <w:lang w:val="es-ES_tradnl"/>
        </w:rPr>
        <w:t>la trascripción, lo cual implica diferencias entre ellos que deben tener una impli</w:t>
      </w:r>
      <w:r w:rsidRPr="003423B1">
        <w:rPr>
          <w:rFonts w:ascii="Arial" w:hAnsi="Arial" w:cs="Arial"/>
          <w:color w:val="000000"/>
          <w:spacing w:val="-16"/>
          <w:sz w:val="24"/>
          <w:szCs w:val="24"/>
          <w:lang w:val="es-ES_tradnl"/>
        </w:rPr>
        <w:softHyphen/>
      </w:r>
      <w:r w:rsidRPr="003423B1">
        <w:rPr>
          <w:rFonts w:ascii="Arial" w:hAnsi="Arial" w:cs="Arial"/>
          <w:color w:val="000000"/>
          <w:spacing w:val="-9"/>
          <w:sz w:val="24"/>
          <w:szCs w:val="24"/>
          <w:lang w:val="es-ES_tradnl"/>
        </w:rPr>
        <w:t xml:space="preserve">cación en el desarrollo. Este hecho puede, estar en relación con su destino </w:t>
      </w:r>
      <w:r w:rsidRPr="003423B1">
        <w:rPr>
          <w:rFonts w:ascii="Arial" w:hAnsi="Arial" w:cs="Arial"/>
          <w:color w:val="000000"/>
          <w:spacing w:val="-14"/>
          <w:sz w:val="24"/>
          <w:szCs w:val="24"/>
          <w:lang w:val="es-ES_tradnl"/>
        </w:rPr>
        <w:t>prospectivo, o sea los tejidos que formarán en el futuro en una posición deter</w:t>
      </w:r>
      <w:r w:rsidRPr="003423B1">
        <w:rPr>
          <w:rFonts w:ascii="Arial" w:hAnsi="Arial" w:cs="Arial"/>
          <w:color w:val="000000"/>
          <w:spacing w:val="-14"/>
          <w:sz w:val="24"/>
          <w:szCs w:val="24"/>
          <w:lang w:val="es-ES_tradnl"/>
        </w:rPr>
        <w:softHyphen/>
      </w:r>
      <w:r w:rsidRPr="003423B1">
        <w:rPr>
          <w:rFonts w:ascii="Arial" w:hAnsi="Arial" w:cs="Arial"/>
          <w:color w:val="000000"/>
          <w:spacing w:val="-20"/>
          <w:sz w:val="24"/>
          <w:szCs w:val="24"/>
          <w:lang w:val="es-ES_tradnl"/>
        </w:rPr>
        <w:t>minada.</w:t>
      </w:r>
    </w:p>
    <w:p w:rsidR="00C85235" w:rsidRPr="003423B1" w:rsidRDefault="00C85235" w:rsidP="00FA78EA">
      <w:pPr>
        <w:shd w:val="clear" w:color="auto" w:fill="FFFFFF"/>
        <w:spacing w:before="5" w:line="245" w:lineRule="exact"/>
        <w:ind w:left="14" w:firstLine="278"/>
        <w:jc w:val="both"/>
        <w:rPr>
          <w:rFonts w:ascii="Arial" w:hAnsi="Arial" w:cs="Arial"/>
        </w:rPr>
      </w:pPr>
      <w:r w:rsidRPr="003423B1">
        <w:rPr>
          <w:rFonts w:ascii="Arial" w:hAnsi="Arial" w:cs="Arial"/>
          <w:color w:val="000000"/>
          <w:spacing w:val="-15"/>
          <w:sz w:val="24"/>
          <w:szCs w:val="24"/>
          <w:lang w:val="es-ES_tradnl"/>
        </w:rPr>
        <w:t xml:space="preserve">A pesar de que aumenta el número de células por divisiones mitóticas hasta </w:t>
      </w:r>
      <w:r w:rsidRPr="003423B1">
        <w:rPr>
          <w:rFonts w:ascii="Arial" w:hAnsi="Arial" w:cs="Arial"/>
          <w:color w:val="000000"/>
          <w:spacing w:val="-16"/>
          <w:sz w:val="24"/>
          <w:szCs w:val="24"/>
          <w:lang w:val="es-ES_tradnl"/>
        </w:rPr>
        <w:t>la formación de la Mórula, la talla y las dimensiones espaciales no han cambia</w:t>
      </w:r>
      <w:r w:rsidRPr="003423B1">
        <w:rPr>
          <w:rFonts w:ascii="Arial" w:hAnsi="Arial" w:cs="Arial"/>
          <w:color w:val="000000"/>
          <w:spacing w:val="-16"/>
          <w:sz w:val="24"/>
          <w:szCs w:val="24"/>
          <w:lang w:val="es-ES_tradnl"/>
        </w:rPr>
        <w:softHyphen/>
      </w:r>
      <w:r w:rsidRPr="003423B1">
        <w:rPr>
          <w:rFonts w:ascii="Arial" w:hAnsi="Arial" w:cs="Arial"/>
          <w:color w:val="000000"/>
          <w:spacing w:val="-14"/>
          <w:sz w:val="24"/>
          <w:szCs w:val="24"/>
          <w:lang w:val="es-ES_tradnl"/>
        </w:rPr>
        <w:t xml:space="preserve">do, por lo que se afirma que no hay crecimiento en esta etapa de divisiones. La </w:t>
      </w:r>
      <w:r w:rsidRPr="003423B1">
        <w:rPr>
          <w:rFonts w:ascii="Arial" w:hAnsi="Arial" w:cs="Arial"/>
          <w:color w:val="000000"/>
          <w:spacing w:val="-13"/>
          <w:sz w:val="24"/>
          <w:szCs w:val="24"/>
          <w:lang w:val="es-ES_tradnl"/>
        </w:rPr>
        <w:t xml:space="preserve">formación del Blastocisto coincide con la perdida de la zona pelúcida, con lo que comienza la diferenciación del trofoblasto. Este proceso es producto de la </w:t>
      </w:r>
      <w:r w:rsidRPr="003423B1">
        <w:rPr>
          <w:rFonts w:ascii="Arial" w:hAnsi="Arial" w:cs="Arial"/>
          <w:color w:val="000000"/>
          <w:spacing w:val="-15"/>
          <w:sz w:val="24"/>
          <w:szCs w:val="24"/>
          <w:lang w:val="es-ES_tradnl"/>
        </w:rPr>
        <w:t>proteólisis de la ZP, la cual es estimulada por el Factor de Crecimiento Epidér</w:t>
      </w:r>
      <w:r w:rsidRPr="003423B1">
        <w:rPr>
          <w:rFonts w:ascii="Arial" w:hAnsi="Arial" w:cs="Arial"/>
          <w:color w:val="000000"/>
          <w:spacing w:val="-15"/>
          <w:sz w:val="24"/>
          <w:szCs w:val="24"/>
          <w:lang w:val="es-ES_tradnl"/>
        </w:rPr>
        <w:softHyphen/>
      </w:r>
      <w:r w:rsidRPr="003423B1">
        <w:rPr>
          <w:rFonts w:ascii="Arial" w:hAnsi="Arial" w:cs="Arial"/>
          <w:color w:val="000000"/>
          <w:spacing w:val="-10"/>
          <w:sz w:val="24"/>
          <w:szCs w:val="24"/>
          <w:lang w:val="es-ES_tradnl"/>
        </w:rPr>
        <w:t xml:space="preserve">mico (EGF). Los estrógenos estimulan la síntesis de este factor, tanto en el </w:t>
      </w:r>
      <w:r w:rsidRPr="003423B1">
        <w:rPr>
          <w:rFonts w:ascii="Arial" w:hAnsi="Arial" w:cs="Arial"/>
          <w:color w:val="000000"/>
          <w:spacing w:val="-15"/>
          <w:sz w:val="24"/>
          <w:szCs w:val="24"/>
          <w:lang w:val="es-ES_tradnl"/>
        </w:rPr>
        <w:t>Blastoci</w:t>
      </w:r>
      <w:r>
        <w:rPr>
          <w:rFonts w:ascii="Arial" w:hAnsi="Arial" w:cs="Arial"/>
          <w:color w:val="000000"/>
          <w:spacing w:val="-15"/>
          <w:sz w:val="24"/>
          <w:szCs w:val="24"/>
          <w:lang w:val="es-ES_tradnl"/>
        </w:rPr>
        <w:t>s</w:t>
      </w:r>
      <w:r w:rsidRPr="003423B1">
        <w:rPr>
          <w:rFonts w:ascii="Arial" w:hAnsi="Arial" w:cs="Arial"/>
          <w:color w:val="000000"/>
          <w:spacing w:val="-15"/>
          <w:sz w:val="24"/>
          <w:szCs w:val="24"/>
          <w:lang w:val="es-ES_tradnl"/>
        </w:rPr>
        <w:t>to come en las células epiteliales uterinas, así como la de sus recepto</w:t>
      </w:r>
      <w:r w:rsidRPr="003423B1">
        <w:rPr>
          <w:rFonts w:ascii="Arial" w:hAnsi="Arial" w:cs="Arial"/>
          <w:color w:val="000000"/>
          <w:spacing w:val="-15"/>
          <w:sz w:val="24"/>
          <w:szCs w:val="24"/>
          <w:lang w:val="es-ES_tradnl"/>
        </w:rPr>
        <w:softHyphen/>
      </w:r>
      <w:r w:rsidRPr="003423B1">
        <w:rPr>
          <w:rFonts w:ascii="Arial" w:hAnsi="Arial" w:cs="Arial"/>
          <w:color w:val="000000"/>
          <w:spacing w:val="-16"/>
          <w:sz w:val="24"/>
          <w:szCs w:val="24"/>
          <w:lang w:val="es-ES_tradnl"/>
        </w:rPr>
        <w:t>res localizados en las células trofoblásticas. El efecto del EGF sobre la madura</w:t>
      </w:r>
      <w:r w:rsidRPr="003423B1">
        <w:rPr>
          <w:rFonts w:ascii="Arial" w:hAnsi="Arial" w:cs="Arial"/>
          <w:color w:val="000000"/>
          <w:spacing w:val="-16"/>
          <w:sz w:val="24"/>
          <w:szCs w:val="24"/>
          <w:lang w:val="es-ES_tradnl"/>
        </w:rPr>
        <w:softHyphen/>
      </w:r>
      <w:r w:rsidRPr="003423B1">
        <w:rPr>
          <w:rFonts w:ascii="Arial" w:hAnsi="Arial" w:cs="Arial"/>
          <w:color w:val="000000"/>
          <w:spacing w:val="-13"/>
          <w:sz w:val="24"/>
          <w:szCs w:val="24"/>
          <w:lang w:val="es-ES_tradnl"/>
        </w:rPr>
        <w:t>ción del Blastoci</w:t>
      </w:r>
      <w:r>
        <w:rPr>
          <w:rFonts w:ascii="Arial" w:hAnsi="Arial" w:cs="Arial"/>
          <w:color w:val="000000"/>
          <w:spacing w:val="-13"/>
          <w:sz w:val="24"/>
          <w:szCs w:val="24"/>
          <w:lang w:val="es-ES_tradnl"/>
        </w:rPr>
        <w:t>s</w:t>
      </w:r>
      <w:r w:rsidRPr="003423B1">
        <w:rPr>
          <w:rFonts w:ascii="Arial" w:hAnsi="Arial" w:cs="Arial"/>
          <w:color w:val="000000"/>
          <w:spacing w:val="-13"/>
          <w:sz w:val="24"/>
          <w:szCs w:val="24"/>
          <w:lang w:val="es-ES_tradnl"/>
        </w:rPr>
        <w:t>to es autocrina/</w:t>
      </w:r>
      <w:r>
        <w:rPr>
          <w:rFonts w:ascii="Arial" w:hAnsi="Arial" w:cs="Arial"/>
          <w:color w:val="000000"/>
          <w:spacing w:val="-13"/>
          <w:sz w:val="24"/>
          <w:szCs w:val="24"/>
          <w:lang w:val="es-ES_tradnl"/>
        </w:rPr>
        <w:t xml:space="preserve"> </w:t>
      </w:r>
      <w:r w:rsidRPr="003423B1">
        <w:rPr>
          <w:rFonts w:ascii="Arial" w:hAnsi="Arial" w:cs="Arial"/>
          <w:color w:val="000000"/>
          <w:spacing w:val="-13"/>
          <w:sz w:val="24"/>
          <w:szCs w:val="24"/>
          <w:lang w:val="es-ES_tradnl"/>
        </w:rPr>
        <w:t xml:space="preserve">paracrina. La masa celular interna permite el </w:t>
      </w:r>
      <w:r w:rsidRPr="003423B1">
        <w:rPr>
          <w:rFonts w:ascii="Arial" w:hAnsi="Arial" w:cs="Arial"/>
          <w:color w:val="000000"/>
          <w:spacing w:val="-15"/>
          <w:sz w:val="24"/>
          <w:szCs w:val="24"/>
          <w:lang w:val="es-ES_tradnl"/>
        </w:rPr>
        <w:t xml:space="preserve">desarrollo trofoblástico produciendo proteínas tales como FGF4, que determina </w:t>
      </w:r>
      <w:r w:rsidRPr="003423B1">
        <w:rPr>
          <w:rFonts w:ascii="Arial" w:hAnsi="Arial" w:cs="Arial"/>
          <w:color w:val="000000"/>
          <w:spacing w:val="-13"/>
          <w:sz w:val="24"/>
          <w:szCs w:val="24"/>
          <w:lang w:val="es-ES_tradnl"/>
        </w:rPr>
        <w:t>las divisiones celulares en esta capa.</w:t>
      </w:r>
    </w:p>
    <w:p w:rsidR="00C85235" w:rsidRPr="003423B1" w:rsidRDefault="00C85235" w:rsidP="00FA78EA">
      <w:pPr>
        <w:shd w:val="clear" w:color="auto" w:fill="FFFFFF"/>
        <w:spacing w:line="245" w:lineRule="exact"/>
        <w:ind w:left="5" w:firstLine="288"/>
        <w:jc w:val="both"/>
        <w:rPr>
          <w:rFonts w:ascii="Arial" w:hAnsi="Arial" w:cs="Arial"/>
        </w:rPr>
      </w:pPr>
      <w:r w:rsidRPr="003423B1">
        <w:rPr>
          <w:rFonts w:ascii="Arial" w:hAnsi="Arial" w:cs="Arial"/>
          <w:color w:val="000000"/>
          <w:spacing w:val="-12"/>
          <w:sz w:val="24"/>
          <w:szCs w:val="24"/>
          <w:lang w:val="es-ES_tradnl"/>
        </w:rPr>
        <w:t xml:space="preserve">El endometrio está constituido por dos capas fundamentales: la basal y la funcional. La primera de ellas posee un estroma más celular, muestra escasa </w:t>
      </w:r>
      <w:r w:rsidRPr="003423B1">
        <w:rPr>
          <w:rFonts w:ascii="Arial" w:hAnsi="Arial" w:cs="Arial"/>
          <w:color w:val="000000"/>
          <w:spacing w:val="-16"/>
          <w:sz w:val="24"/>
          <w:szCs w:val="24"/>
          <w:lang w:val="es-ES_tradnl"/>
        </w:rPr>
        <w:t xml:space="preserve">modificación cíclica, no se pierde con la menstruación y funciona como zona de </w:t>
      </w:r>
      <w:r w:rsidRPr="003423B1">
        <w:rPr>
          <w:rFonts w:ascii="Arial" w:hAnsi="Arial" w:cs="Arial"/>
          <w:color w:val="000000"/>
          <w:spacing w:val="-14"/>
          <w:sz w:val="24"/>
          <w:szCs w:val="24"/>
          <w:lang w:val="es-ES_tradnl"/>
        </w:rPr>
        <w:t xml:space="preserve">regeneración de la capa funcional. La capa funcional si es eliminada, quizás no </w:t>
      </w:r>
      <w:r w:rsidRPr="003423B1">
        <w:rPr>
          <w:rFonts w:ascii="Arial" w:hAnsi="Arial" w:cs="Arial"/>
          <w:color w:val="000000"/>
          <w:spacing w:val="-16"/>
          <w:sz w:val="24"/>
          <w:szCs w:val="24"/>
          <w:lang w:val="es-ES_tradnl"/>
        </w:rPr>
        <w:t xml:space="preserve">totalmente; con la menstruación y ocurren en ella modificaciones cíclicas. Existe </w:t>
      </w:r>
      <w:r w:rsidRPr="003423B1">
        <w:rPr>
          <w:rFonts w:ascii="Arial" w:hAnsi="Arial" w:cs="Arial"/>
          <w:color w:val="000000"/>
          <w:spacing w:val="-11"/>
          <w:sz w:val="24"/>
          <w:szCs w:val="24"/>
          <w:lang w:val="es-ES_tradnl"/>
        </w:rPr>
        <w:t xml:space="preserve">una gran irrigación sanguínea en cada capa y cerca de la superficie se forma </w:t>
      </w:r>
      <w:r w:rsidRPr="003423B1">
        <w:rPr>
          <w:rFonts w:ascii="Arial" w:hAnsi="Arial" w:cs="Arial"/>
          <w:color w:val="000000"/>
          <w:spacing w:val="-14"/>
          <w:sz w:val="24"/>
          <w:szCs w:val="24"/>
          <w:lang w:val="es-ES_tradnl"/>
        </w:rPr>
        <w:t xml:space="preserve">una red capilar. La preparación del endometrio es paralela a la Folículo génesis </w:t>
      </w:r>
      <w:r w:rsidRPr="003423B1">
        <w:rPr>
          <w:rFonts w:ascii="Arial" w:hAnsi="Arial" w:cs="Arial"/>
          <w:color w:val="000000"/>
          <w:spacing w:val="-13"/>
          <w:sz w:val="24"/>
          <w:szCs w:val="24"/>
          <w:lang w:val="es-ES_tradnl"/>
        </w:rPr>
        <w:t>que está ocurriendo en el ovario.</w:t>
      </w:r>
    </w:p>
    <w:p w:rsidR="00C85235" w:rsidRPr="00853582" w:rsidRDefault="00C85235" w:rsidP="00FA78EA">
      <w:pPr>
        <w:shd w:val="clear" w:color="auto" w:fill="FFFFFF"/>
        <w:spacing w:line="245" w:lineRule="exact"/>
        <w:ind w:firstLine="283"/>
        <w:jc w:val="both"/>
        <w:rPr>
          <w:rFonts w:ascii="Arial" w:hAnsi="Arial" w:cs="Arial"/>
          <w:sz w:val="24"/>
          <w:szCs w:val="24"/>
        </w:rPr>
      </w:pPr>
      <w:r w:rsidRPr="00853582">
        <w:rPr>
          <w:rFonts w:ascii="Arial" w:hAnsi="Arial" w:cs="Arial"/>
          <w:color w:val="000000"/>
          <w:spacing w:val="-2"/>
          <w:sz w:val="24"/>
          <w:szCs w:val="24"/>
          <w:lang w:val="es-ES_tradnl"/>
        </w:rPr>
        <w:t xml:space="preserve">Se ha demostrado con estudios experimentales que existen moléculas de </w:t>
      </w:r>
      <w:r w:rsidRPr="00853582">
        <w:rPr>
          <w:rFonts w:ascii="Arial" w:hAnsi="Arial" w:cs="Arial"/>
          <w:color w:val="000000"/>
          <w:sz w:val="24"/>
          <w:szCs w:val="24"/>
          <w:lang w:val="es-ES_tradnl"/>
        </w:rPr>
        <w:t xml:space="preserve">adhesión celular del tipo de las Integrinas en la superficie de las células </w:t>
      </w:r>
      <w:r w:rsidRPr="00853582">
        <w:rPr>
          <w:rFonts w:ascii="Arial" w:hAnsi="Arial" w:cs="Arial"/>
          <w:color w:val="000000"/>
          <w:spacing w:val="-3"/>
          <w:sz w:val="24"/>
          <w:szCs w:val="24"/>
          <w:lang w:val="es-ES_tradnl"/>
        </w:rPr>
        <w:t xml:space="preserve">endometriales y células trofoblásticas que son responsables de la fijación del </w:t>
      </w:r>
      <w:r w:rsidRPr="00853582">
        <w:rPr>
          <w:rFonts w:ascii="Arial" w:hAnsi="Arial" w:cs="Arial"/>
          <w:color w:val="000000"/>
          <w:spacing w:val="-1"/>
          <w:sz w:val="24"/>
          <w:szCs w:val="24"/>
          <w:lang w:val="es-ES_tradnl"/>
        </w:rPr>
        <w:t xml:space="preserve">Blastocisto y posiblemente de que esto ocurra en un determinado lugar. La </w:t>
      </w:r>
      <w:r w:rsidRPr="00853582">
        <w:rPr>
          <w:rFonts w:ascii="Arial" w:hAnsi="Arial" w:cs="Arial"/>
          <w:color w:val="000000"/>
          <w:spacing w:val="-3"/>
          <w:sz w:val="24"/>
          <w:szCs w:val="24"/>
          <w:lang w:val="es-ES_tradnl"/>
        </w:rPr>
        <w:t>implantación es intersticial porque queda incluido el Blastoci</w:t>
      </w:r>
      <w:r>
        <w:rPr>
          <w:rFonts w:ascii="Arial" w:hAnsi="Arial" w:cs="Arial"/>
          <w:color w:val="000000"/>
          <w:spacing w:val="-3"/>
          <w:sz w:val="24"/>
          <w:szCs w:val="24"/>
          <w:lang w:val="es-ES_tradnl"/>
        </w:rPr>
        <w:t>s</w:t>
      </w:r>
      <w:r w:rsidRPr="00853582">
        <w:rPr>
          <w:rFonts w:ascii="Arial" w:hAnsi="Arial" w:cs="Arial"/>
          <w:color w:val="000000"/>
          <w:spacing w:val="-3"/>
          <w:sz w:val="24"/>
          <w:szCs w:val="24"/>
          <w:lang w:val="es-ES_tradnl"/>
        </w:rPr>
        <w:t xml:space="preserve">to dentro de la </w:t>
      </w:r>
      <w:r w:rsidRPr="00853582">
        <w:rPr>
          <w:rFonts w:ascii="Arial" w:hAnsi="Arial" w:cs="Arial"/>
          <w:color w:val="000000"/>
          <w:spacing w:val="-6"/>
          <w:sz w:val="24"/>
          <w:szCs w:val="24"/>
          <w:lang w:val="es-ES_tradnl"/>
        </w:rPr>
        <w:t>mucosa uterina.</w:t>
      </w:r>
    </w:p>
    <w:p w:rsidR="00C85235" w:rsidRPr="003423B1" w:rsidRDefault="00C85235" w:rsidP="00FA78EA">
      <w:pPr>
        <w:jc w:val="both"/>
        <w:rPr>
          <w:rFonts w:ascii="Arial" w:hAnsi="Arial" w:cs="Arial"/>
        </w:rPr>
      </w:pPr>
    </w:p>
    <w:p w:rsidR="00C85235" w:rsidRPr="003423B1" w:rsidRDefault="00C85235" w:rsidP="00853582">
      <w:pPr>
        <w:jc w:val="center"/>
        <w:rPr>
          <w:rFonts w:ascii="Arial" w:hAnsi="Arial" w:cs="Arial"/>
        </w:rPr>
      </w:pPr>
      <w:r w:rsidRPr="003423B1">
        <w:rPr>
          <w:rFonts w:ascii="Arial" w:hAnsi="Arial" w:cs="Arial"/>
        </w:rPr>
        <w:t>419</w:t>
      </w:r>
    </w:p>
    <w:p w:rsidR="00C85235" w:rsidRDefault="00C85235" w:rsidP="00230033">
      <w:pPr>
        <w:spacing w:after="0"/>
        <w:jc w:val="both"/>
      </w:pPr>
      <w:r w:rsidRPr="003423B1">
        <w:br w:type="page"/>
      </w:r>
      <w:r w:rsidRPr="000B1074">
        <w:t>ETAPAS FUNDAMENTALES DURANTE LA IMPLANTACION</w:t>
      </w:r>
      <w:r>
        <w:t>.</w:t>
      </w:r>
    </w:p>
    <w:p w:rsidR="00C85235" w:rsidRDefault="00C85235" w:rsidP="00230033">
      <w:pPr>
        <w:pStyle w:val="Estilo"/>
        <w:jc w:val="both"/>
        <w:rPr>
          <w:rFonts w:ascii="Arial" w:hAnsi="Arial" w:cs="Arial"/>
        </w:rPr>
      </w:pPr>
      <w:r>
        <w:rPr>
          <w:rFonts w:ascii="Arial" w:hAnsi="Arial" w:cs="Arial"/>
          <w:b/>
          <w:bCs/>
        </w:rPr>
        <w:t>1ra.</w:t>
      </w:r>
      <w:r w:rsidRPr="000B1074">
        <w:rPr>
          <w:rFonts w:ascii="Arial" w:hAnsi="Arial" w:cs="Arial"/>
          <w:b/>
          <w:bCs/>
        </w:rPr>
        <w:t xml:space="preserve"> </w:t>
      </w:r>
      <w:r>
        <w:rPr>
          <w:rFonts w:ascii="Arial" w:hAnsi="Arial" w:cs="Arial"/>
        </w:rPr>
        <w:t>Anclaje del blastocisto. Parece que es por la mediación de ligandos de las     Integrinas de un lugar especifico del trofoblasto en el tejido endometrial.</w:t>
      </w:r>
    </w:p>
    <w:p w:rsidR="00C85235" w:rsidRDefault="00C85235" w:rsidP="00230033">
      <w:pPr>
        <w:pStyle w:val="Estilo"/>
        <w:jc w:val="both"/>
        <w:rPr>
          <w:rFonts w:ascii="Arial" w:hAnsi="Arial" w:cs="Arial"/>
        </w:rPr>
      </w:pPr>
      <w:r w:rsidRPr="007B73CF">
        <w:rPr>
          <w:rFonts w:ascii="Arial" w:hAnsi="Arial" w:cs="Arial"/>
          <w:b/>
          <w:bCs/>
        </w:rPr>
        <w:t>2da</w:t>
      </w:r>
      <w:r>
        <w:rPr>
          <w:rFonts w:ascii="Arial" w:hAnsi="Arial" w:cs="Arial"/>
          <w:b/>
          <w:bCs/>
        </w:rPr>
        <w:t>.</w:t>
      </w:r>
      <w:r>
        <w:rPr>
          <w:rFonts w:ascii="Arial" w:hAnsi="Arial" w:cs="Arial"/>
        </w:rPr>
        <w:t>Penetración del epitelio uterino. Se caracteriza por la invasión del sincitotrofoblasto a la capa funcional endometrial que se encuentra en reacción decidual. Esto con lleva la invasión de los tejidos subyacentes al epitelio y la erosión de los vasos maternos. Comienza al final de la primera semana y culmina en la segunda semana del desarrollo</w:t>
      </w:r>
    </w:p>
    <w:p w:rsidR="00C85235" w:rsidRDefault="00C85235" w:rsidP="00FA78EA">
      <w:pPr>
        <w:pStyle w:val="Estilo"/>
        <w:jc w:val="both"/>
        <w:rPr>
          <w:rFonts w:ascii="Arial" w:hAnsi="Arial" w:cs="Arial"/>
        </w:rPr>
      </w:pPr>
      <w:r>
        <w:rPr>
          <w:noProof/>
          <w:lang w:val="es-ES" w:eastAsia="es-ES"/>
        </w:rPr>
        <w:pict>
          <v:shape id="Imagen 19" o:spid="_x0000_s1028" type="#_x0000_t75" alt="http://med.javeriana.edu.co/morfologia/Embriologia/TIEMPO,%20%20ESPACIO%20%20Y%20%20PATRONES%20%20DE%20%20DESARROLLO%20%20II/5.png" style="position:absolute;left:0;text-align:left;margin-left:0;margin-top:0;width:6in;height:213.75pt;z-index:251660288;visibility:visible;mso-position-horizontal:left;mso-position-vertical:top">
            <v:imagedata r:id="rId13" o:title=""/>
            <w10:wrap type="square"/>
          </v:shape>
        </w:pict>
      </w:r>
    </w:p>
    <w:p w:rsidR="00C85235" w:rsidRDefault="00C85235" w:rsidP="00FA78EA">
      <w:pPr>
        <w:pStyle w:val="Estilo"/>
        <w:jc w:val="both"/>
        <w:rPr>
          <w:rFonts w:ascii="Arial" w:hAnsi="Arial" w:cs="Arial"/>
          <w:b/>
          <w:bCs/>
          <w:sz w:val="20"/>
          <w:szCs w:val="20"/>
        </w:rPr>
      </w:pPr>
      <w:r w:rsidRPr="003954B7">
        <w:rPr>
          <w:rFonts w:ascii="Arial" w:hAnsi="Arial" w:cs="Arial"/>
          <w:b/>
          <w:bCs/>
          <w:sz w:val="20"/>
          <w:szCs w:val="20"/>
        </w:rPr>
        <w:t>ASPECTOS INMUNOLOGICOS DURANTE LA IMPLANTACION</w:t>
      </w:r>
    </w:p>
    <w:p w:rsidR="00C85235" w:rsidRPr="006B33BD" w:rsidRDefault="00C85235" w:rsidP="00FA78EA">
      <w:pPr>
        <w:pStyle w:val="Estilo"/>
        <w:jc w:val="both"/>
        <w:rPr>
          <w:rFonts w:ascii="Arial" w:hAnsi="Arial" w:cs="Arial"/>
        </w:rPr>
      </w:pPr>
      <w:r w:rsidRPr="006B33BD">
        <w:rPr>
          <w:rFonts w:ascii="Arial" w:hAnsi="Arial" w:cs="Arial"/>
        </w:rPr>
        <w:t>El feto y la placenta son desde el punto de vista inmunológico diferentes a la madre pero sin embargo no son reconocidos como tejidos ni tejidos extraños ni rechazados por el sistema inmunológico de ella. El rechazo de tejidos extraños ocurre normalmente por la activación de los linfocitos citot</w:t>
      </w:r>
      <w:r>
        <w:rPr>
          <w:rFonts w:ascii="Arial" w:hAnsi="Arial" w:cs="Arial"/>
        </w:rPr>
        <w:t>ó</w:t>
      </w:r>
      <w:r w:rsidRPr="006B33BD">
        <w:rPr>
          <w:rFonts w:ascii="Arial" w:hAnsi="Arial" w:cs="Arial"/>
        </w:rPr>
        <w:t>xicos pero también por posibles respuestas humorales inmunes. Se sugieren varias explicaciones para la especial tolerancia de la madre a la presencia prolongada del embrión inmul</w:t>
      </w:r>
      <w:r>
        <w:rPr>
          <w:rFonts w:ascii="Arial" w:hAnsi="Arial" w:cs="Arial"/>
        </w:rPr>
        <w:t>ó</w:t>
      </w:r>
      <w:r w:rsidRPr="006B33BD">
        <w:rPr>
          <w:rFonts w:ascii="Arial" w:hAnsi="Arial" w:cs="Arial"/>
        </w:rPr>
        <w:t>gicam</w:t>
      </w:r>
      <w:r>
        <w:rPr>
          <w:rFonts w:ascii="Arial" w:hAnsi="Arial" w:cs="Arial"/>
        </w:rPr>
        <w:t>en</w:t>
      </w:r>
      <w:r w:rsidRPr="006B33BD">
        <w:rPr>
          <w:rFonts w:ascii="Arial" w:hAnsi="Arial" w:cs="Arial"/>
        </w:rPr>
        <w:t>te diferente durante el embarazo:</w:t>
      </w:r>
    </w:p>
    <w:p w:rsidR="00C85235" w:rsidRPr="006B33BD" w:rsidRDefault="00C85235" w:rsidP="00230033">
      <w:pPr>
        <w:pStyle w:val="Estilo"/>
        <w:numPr>
          <w:ilvl w:val="0"/>
          <w:numId w:val="4"/>
        </w:numPr>
        <w:jc w:val="both"/>
        <w:rPr>
          <w:rFonts w:ascii="Arial" w:hAnsi="Arial" w:cs="Arial"/>
        </w:rPr>
      </w:pPr>
      <w:r w:rsidRPr="006B33BD">
        <w:rPr>
          <w:rFonts w:ascii="Arial" w:hAnsi="Arial" w:cs="Arial"/>
        </w:rPr>
        <w:t>Los tejidos fetales en espacial el de la placenta, constituyen la interfa</w:t>
      </w:r>
      <w:r>
        <w:rPr>
          <w:rFonts w:ascii="Arial" w:hAnsi="Arial" w:cs="Arial"/>
        </w:rPr>
        <w:t>s</w:t>
      </w:r>
      <w:r w:rsidRPr="006B33BD">
        <w:rPr>
          <w:rFonts w:ascii="Arial" w:hAnsi="Arial" w:cs="Arial"/>
        </w:rPr>
        <w:t>e directa entre el feto y la madre y no presentan antígenos extraños al sistema inmunológico de la madre realmente ni el sincitotrofoblasto ni la cápsula citotrofobl</w:t>
      </w:r>
      <w:r>
        <w:rPr>
          <w:rFonts w:ascii="Arial" w:hAnsi="Arial" w:cs="Arial"/>
        </w:rPr>
        <w:t>á</w:t>
      </w:r>
      <w:r w:rsidRPr="006B33BD">
        <w:rPr>
          <w:rFonts w:ascii="Arial" w:hAnsi="Arial" w:cs="Arial"/>
        </w:rPr>
        <w:t>stica expresan los dos tipo</w:t>
      </w:r>
      <w:r>
        <w:rPr>
          <w:rFonts w:ascii="Arial" w:hAnsi="Arial" w:cs="Arial"/>
        </w:rPr>
        <w:t>s</w:t>
      </w:r>
      <w:r w:rsidRPr="006B33BD">
        <w:rPr>
          <w:rFonts w:ascii="Arial" w:hAnsi="Arial" w:cs="Arial"/>
        </w:rPr>
        <w:t xml:space="preserve"> principales de antígenos mayores de histocompatibilidad que desencadenan la respuesta inmunológica del huésped en el rechazo de los injertos de tejidos. Sin embargo, estos antígenos están presentes en las células del feto y en los tejidos e</w:t>
      </w:r>
      <w:r>
        <w:rPr>
          <w:rFonts w:ascii="Arial" w:hAnsi="Arial" w:cs="Arial"/>
        </w:rPr>
        <w:t>s</w:t>
      </w:r>
      <w:r w:rsidRPr="006B33BD">
        <w:rPr>
          <w:rFonts w:ascii="Arial" w:hAnsi="Arial" w:cs="Arial"/>
        </w:rPr>
        <w:t>tr</w:t>
      </w:r>
      <w:r>
        <w:rPr>
          <w:rFonts w:ascii="Arial" w:hAnsi="Arial" w:cs="Arial"/>
        </w:rPr>
        <w:t>o</w:t>
      </w:r>
      <w:r w:rsidRPr="006B33BD">
        <w:rPr>
          <w:rFonts w:ascii="Arial" w:hAnsi="Arial" w:cs="Arial"/>
        </w:rPr>
        <w:t>males de la placenta. La expresión de los antígenos menores de histocompatibilidad, por ejemplo el antígeno HY, en fetos masculinos sigue un patrón similar. No obstante los tejidos trofoblasticos expresan otros antígenos menores. Por las brechas existentes en la membrana placentaria es frecuente encontrar glóbulos fetales rojos y blancos circulando en la sangre materna. Estas células deberían poder sensibilizar</w:t>
      </w:r>
      <w:r>
        <w:rPr>
          <w:rFonts w:ascii="Arial" w:hAnsi="Arial" w:cs="Arial"/>
        </w:rPr>
        <w:t xml:space="preserve"> </w:t>
      </w:r>
      <w:r w:rsidRPr="006B33BD">
        <w:rPr>
          <w:rFonts w:ascii="Arial" w:hAnsi="Arial" w:cs="Arial"/>
        </w:rPr>
        <w:t>al sistema de defensa de la madre.</w:t>
      </w:r>
    </w:p>
    <w:p w:rsidR="00C85235" w:rsidRDefault="00C85235" w:rsidP="006B33BD">
      <w:pPr>
        <w:pStyle w:val="Estilo"/>
        <w:jc w:val="center"/>
        <w:rPr>
          <w:rFonts w:ascii="Arial" w:hAnsi="Arial" w:cs="Arial"/>
          <w:sz w:val="20"/>
          <w:szCs w:val="20"/>
        </w:rPr>
      </w:pPr>
      <w:r>
        <w:rPr>
          <w:rFonts w:ascii="Arial" w:hAnsi="Arial" w:cs="Arial"/>
          <w:sz w:val="20"/>
          <w:szCs w:val="20"/>
        </w:rPr>
        <w:t>420</w:t>
      </w:r>
    </w:p>
    <w:p w:rsidR="00C85235" w:rsidRDefault="00C85235" w:rsidP="006B33BD">
      <w:pPr>
        <w:pStyle w:val="Estilo"/>
        <w:jc w:val="both"/>
        <w:rPr>
          <w:rFonts w:ascii="Arial" w:hAnsi="Arial" w:cs="Arial"/>
        </w:rPr>
      </w:pPr>
      <w:r w:rsidRPr="007B73CF">
        <w:rPr>
          <w:rFonts w:ascii="Arial" w:hAnsi="Arial" w:cs="Arial"/>
        </w:rPr>
        <w:t>En el</w:t>
      </w:r>
      <w:r>
        <w:rPr>
          <w:rFonts w:ascii="Arial" w:hAnsi="Arial" w:cs="Arial"/>
        </w:rPr>
        <w:t xml:space="preserve"> sistema inmunológico de la madre ocurre una especie de bloqueo durante el embarazo de manera que no reacciona a los antígenos totales a los cuales se expone. Pese a ello la madre es capaz de poner en marcha una respuesta inmunológica al injerto de un tejido extraño. Puede que exista una respuesta selectiva del sistema inmunológico ante los antígenos fetales, aunque la respuesta de incompatibilidad Rh muestra que esta no debe ser total.</w:t>
      </w:r>
    </w:p>
    <w:p w:rsidR="00C85235" w:rsidRDefault="00C85235" w:rsidP="006B33BD">
      <w:pPr>
        <w:pStyle w:val="Estilo"/>
        <w:jc w:val="both"/>
        <w:rPr>
          <w:rFonts w:ascii="Arial" w:hAnsi="Arial" w:cs="Arial"/>
        </w:rPr>
      </w:pPr>
      <w:r>
        <w:rPr>
          <w:noProof/>
          <w:lang w:val="es-ES" w:eastAsia="es-ES"/>
        </w:rPr>
        <w:pict>
          <v:shape id="Imagen 1" o:spid="_x0000_s1029" type="#_x0000_t75" alt="http://www.monografias.com/trabajos34/embarazo-ectopico/em1.gif" style="position:absolute;left:0;text-align:left;margin-left:267.45pt;margin-top:8.35pt;width:165.75pt;height:193.5pt;z-index:-251655168;visibility:visible" wrapcoords="-98 0 -98 21516 21600 21516 21600 0 -98 0">
            <v:imagedata r:id="rId14" o:title=""/>
            <w10:wrap type="tight"/>
          </v:shape>
        </w:pict>
      </w:r>
    </w:p>
    <w:p w:rsidR="00C85235" w:rsidRDefault="00C85235" w:rsidP="006B33BD">
      <w:pPr>
        <w:pStyle w:val="Estilo"/>
        <w:jc w:val="both"/>
        <w:rPr>
          <w:rFonts w:ascii="Arial" w:hAnsi="Arial" w:cs="Arial"/>
        </w:rPr>
      </w:pPr>
      <w:r>
        <w:rPr>
          <w:rFonts w:ascii="Arial" w:hAnsi="Arial" w:cs="Arial"/>
        </w:rPr>
        <w:t>La tercera posibilidad es que la barrera decidual local impida el reconocimiento inmunológico del feto por parte de la madre o el paso de células inmunocompetentes de la madre al feto. Hay pruebas de una barrera funcional decidual funcional, pero un número importante de casos sabe que esta barrera se rompe debido a traumatismos o enfermedades.</w:t>
      </w:r>
    </w:p>
    <w:p w:rsidR="00C85235" w:rsidRDefault="00C85235" w:rsidP="006B33BD">
      <w:pPr>
        <w:pStyle w:val="Estilo"/>
        <w:jc w:val="both"/>
        <w:rPr>
          <w:rFonts w:ascii="Arial" w:hAnsi="Arial" w:cs="Arial"/>
        </w:rPr>
      </w:pPr>
    </w:p>
    <w:p w:rsidR="00C85235" w:rsidRDefault="00C85235" w:rsidP="006B33BD">
      <w:pPr>
        <w:pStyle w:val="Estilo"/>
        <w:jc w:val="both"/>
      </w:pPr>
      <w:r>
        <w:rPr>
          <w:rFonts w:ascii="Arial" w:hAnsi="Arial" w:cs="Arial"/>
        </w:rPr>
        <w:t>Aun falta mucho por dilucidar en las complejas interrelaciones inmunológicas entre el feto y la madre.</w:t>
      </w:r>
      <w:r w:rsidRPr="00AF07FF">
        <w:t xml:space="preserve"> </w:t>
      </w:r>
    </w:p>
    <w:p w:rsidR="00C85235" w:rsidRDefault="00C85235" w:rsidP="006B33BD">
      <w:pPr>
        <w:pStyle w:val="Estilo"/>
        <w:jc w:val="both"/>
      </w:pPr>
    </w:p>
    <w:p w:rsidR="00C85235" w:rsidRPr="00383CD9" w:rsidRDefault="00C85235" w:rsidP="00383CD9">
      <w:pPr>
        <w:pStyle w:val="Estilo"/>
        <w:jc w:val="both"/>
        <w:rPr>
          <w:rFonts w:ascii="Arial" w:hAnsi="Arial" w:cs="Arial"/>
        </w:rPr>
      </w:pPr>
      <w:r w:rsidRPr="00383CD9">
        <w:rPr>
          <w:rFonts w:ascii="Arial" w:hAnsi="Arial" w:cs="Arial"/>
        </w:rPr>
        <w:t xml:space="preserve"> </w:t>
      </w:r>
    </w:p>
    <w:sectPr w:rsidR="00C85235" w:rsidRPr="00383CD9" w:rsidSect="00057B5B">
      <w:pgSz w:w="12240" w:h="15840"/>
      <w:pgMar w:top="1417" w:right="1892"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235" w:rsidRDefault="00C85235" w:rsidP="001D01FA">
      <w:pPr>
        <w:spacing w:after="0" w:line="240" w:lineRule="auto"/>
      </w:pPr>
      <w:r>
        <w:separator/>
      </w:r>
    </w:p>
  </w:endnote>
  <w:endnote w:type="continuationSeparator" w:id="0">
    <w:p w:rsidR="00C85235" w:rsidRDefault="00C85235" w:rsidP="001D0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235" w:rsidRDefault="00C85235" w:rsidP="001D01FA">
      <w:pPr>
        <w:spacing w:after="0" w:line="240" w:lineRule="auto"/>
      </w:pPr>
      <w:r>
        <w:separator/>
      </w:r>
    </w:p>
  </w:footnote>
  <w:footnote w:type="continuationSeparator" w:id="0">
    <w:p w:rsidR="00C85235" w:rsidRDefault="00C85235" w:rsidP="001D0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043A"/>
    <w:multiLevelType w:val="hybridMultilevel"/>
    <w:tmpl w:val="F23693FA"/>
    <w:lvl w:ilvl="0" w:tplc="CE3AFC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9F5AE9"/>
    <w:multiLevelType w:val="singleLevel"/>
    <w:tmpl w:val="E4A07AAE"/>
    <w:lvl w:ilvl="0">
      <w:start w:val="12"/>
      <w:numFmt w:val="lowerLetter"/>
      <w:lvlText w:val="%1."/>
      <w:legacy w:legacy="1" w:legacySpace="0" w:legacyIndent="0"/>
      <w:lvlJc w:val="left"/>
      <w:rPr>
        <w:rFonts w:ascii="Times New Roman" w:hAnsi="Times New Roman" w:cs="Times New Roman" w:hint="default"/>
      </w:rPr>
    </w:lvl>
  </w:abstractNum>
  <w:abstractNum w:abstractNumId="2">
    <w:nsid w:val="25E5698A"/>
    <w:multiLevelType w:val="singleLevel"/>
    <w:tmpl w:val="5CE08328"/>
    <w:lvl w:ilvl="0">
      <w:start w:val="2"/>
      <w:numFmt w:val="decimal"/>
      <w:lvlText w:val="%1."/>
      <w:legacy w:legacy="1" w:legacySpace="0" w:legacyIndent="0"/>
      <w:lvlJc w:val="left"/>
      <w:rPr>
        <w:rFonts w:ascii="Times New Roman" w:hAnsi="Times New Roman" w:cs="Times New Roman" w:hint="default"/>
      </w:rPr>
    </w:lvl>
  </w:abstractNum>
  <w:abstractNum w:abstractNumId="3">
    <w:nsid w:val="4A1D7F18"/>
    <w:multiLevelType w:val="hybridMultilevel"/>
    <w:tmpl w:val="16948BE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nsid w:val="4E485910"/>
    <w:multiLevelType w:val="hybridMultilevel"/>
    <w:tmpl w:val="01B827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377"/>
    <w:rsid w:val="00000EC3"/>
    <w:rsid w:val="00006228"/>
    <w:rsid w:val="00057377"/>
    <w:rsid w:val="00057B5B"/>
    <w:rsid w:val="000B1074"/>
    <w:rsid w:val="000F4BFB"/>
    <w:rsid w:val="00183EB4"/>
    <w:rsid w:val="001C1474"/>
    <w:rsid w:val="001D01FA"/>
    <w:rsid w:val="00212CFB"/>
    <w:rsid w:val="00221762"/>
    <w:rsid w:val="00230033"/>
    <w:rsid w:val="00246471"/>
    <w:rsid w:val="002A28F1"/>
    <w:rsid w:val="002C4B14"/>
    <w:rsid w:val="002E5448"/>
    <w:rsid w:val="002F1467"/>
    <w:rsid w:val="00333EE8"/>
    <w:rsid w:val="003423B1"/>
    <w:rsid w:val="00383CD9"/>
    <w:rsid w:val="00384A5B"/>
    <w:rsid w:val="003954B7"/>
    <w:rsid w:val="003A5ADF"/>
    <w:rsid w:val="004154B3"/>
    <w:rsid w:val="004766C1"/>
    <w:rsid w:val="004C5FDF"/>
    <w:rsid w:val="004F0D1B"/>
    <w:rsid w:val="004F109A"/>
    <w:rsid w:val="005043E7"/>
    <w:rsid w:val="005A333F"/>
    <w:rsid w:val="005A6C3D"/>
    <w:rsid w:val="005B6CC9"/>
    <w:rsid w:val="005C35E5"/>
    <w:rsid w:val="005E1397"/>
    <w:rsid w:val="00662D69"/>
    <w:rsid w:val="00684AC3"/>
    <w:rsid w:val="006B33BD"/>
    <w:rsid w:val="006E2C80"/>
    <w:rsid w:val="006E747C"/>
    <w:rsid w:val="006F71B0"/>
    <w:rsid w:val="00725A8D"/>
    <w:rsid w:val="00734A28"/>
    <w:rsid w:val="00754300"/>
    <w:rsid w:val="00767247"/>
    <w:rsid w:val="007942CC"/>
    <w:rsid w:val="007B73CF"/>
    <w:rsid w:val="007E059E"/>
    <w:rsid w:val="007E2F18"/>
    <w:rsid w:val="00853582"/>
    <w:rsid w:val="00860A71"/>
    <w:rsid w:val="008A3F29"/>
    <w:rsid w:val="008C02E1"/>
    <w:rsid w:val="008C547C"/>
    <w:rsid w:val="008D09A3"/>
    <w:rsid w:val="008E643B"/>
    <w:rsid w:val="008F276F"/>
    <w:rsid w:val="008F3497"/>
    <w:rsid w:val="00904EE7"/>
    <w:rsid w:val="00952D0E"/>
    <w:rsid w:val="00971399"/>
    <w:rsid w:val="00985C7D"/>
    <w:rsid w:val="009B705E"/>
    <w:rsid w:val="009D6B41"/>
    <w:rsid w:val="00A26902"/>
    <w:rsid w:val="00A31844"/>
    <w:rsid w:val="00A32D69"/>
    <w:rsid w:val="00A3685D"/>
    <w:rsid w:val="00A75147"/>
    <w:rsid w:val="00A86E44"/>
    <w:rsid w:val="00AB530C"/>
    <w:rsid w:val="00AC34F7"/>
    <w:rsid w:val="00AC6599"/>
    <w:rsid w:val="00AC6C4E"/>
    <w:rsid w:val="00AE3612"/>
    <w:rsid w:val="00AF07FF"/>
    <w:rsid w:val="00AF46E8"/>
    <w:rsid w:val="00B427B6"/>
    <w:rsid w:val="00B55B47"/>
    <w:rsid w:val="00B57A75"/>
    <w:rsid w:val="00B70985"/>
    <w:rsid w:val="00B82551"/>
    <w:rsid w:val="00B9721C"/>
    <w:rsid w:val="00C47278"/>
    <w:rsid w:val="00C85235"/>
    <w:rsid w:val="00CA3D6D"/>
    <w:rsid w:val="00CD2A51"/>
    <w:rsid w:val="00D21E48"/>
    <w:rsid w:val="00D32DAD"/>
    <w:rsid w:val="00D5752F"/>
    <w:rsid w:val="00D8150F"/>
    <w:rsid w:val="00DA29A0"/>
    <w:rsid w:val="00DA6E79"/>
    <w:rsid w:val="00DC315F"/>
    <w:rsid w:val="00DD783C"/>
    <w:rsid w:val="00DE3263"/>
    <w:rsid w:val="00DF2BAA"/>
    <w:rsid w:val="00E6094C"/>
    <w:rsid w:val="00E62D29"/>
    <w:rsid w:val="00E70696"/>
    <w:rsid w:val="00EC4771"/>
    <w:rsid w:val="00F05403"/>
    <w:rsid w:val="00F1153E"/>
    <w:rsid w:val="00F16508"/>
    <w:rsid w:val="00F41F5C"/>
    <w:rsid w:val="00F61362"/>
    <w:rsid w:val="00F83DEB"/>
    <w:rsid w:val="00FA78EA"/>
    <w:rsid w:val="00FD07B7"/>
    <w:rsid w:val="00FD26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E7"/>
    <w:pPr>
      <w:spacing w:after="200" w:line="276" w:lineRule="auto"/>
    </w:pPr>
    <w:rPr>
      <w:rFonts w:cs="Calibri"/>
      <w:lang w:val="es-P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
    <w:name w:val="Estilo"/>
    <w:uiPriority w:val="99"/>
    <w:rsid w:val="007E2F18"/>
    <w:pPr>
      <w:widowControl w:val="0"/>
      <w:autoSpaceDE w:val="0"/>
      <w:autoSpaceDN w:val="0"/>
      <w:adjustRightInd w:val="0"/>
    </w:pPr>
    <w:rPr>
      <w:rFonts w:ascii="Times New Roman" w:eastAsia="Times New Roman" w:hAnsi="Times New Roman"/>
      <w:sz w:val="24"/>
      <w:szCs w:val="24"/>
      <w:lang w:val="es-PE" w:eastAsia="es-PE"/>
    </w:rPr>
  </w:style>
  <w:style w:type="paragraph" w:styleId="BalloonText">
    <w:name w:val="Balloon Text"/>
    <w:basedOn w:val="Normal"/>
    <w:link w:val="BalloonTextChar"/>
    <w:uiPriority w:val="99"/>
    <w:semiHidden/>
    <w:rsid w:val="0000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28"/>
    <w:rPr>
      <w:rFonts w:ascii="Tahoma" w:hAnsi="Tahoma" w:cs="Tahoma"/>
      <w:sz w:val="16"/>
      <w:szCs w:val="16"/>
    </w:rPr>
  </w:style>
  <w:style w:type="table" w:styleId="TableGrid">
    <w:name w:val="Table Grid"/>
    <w:basedOn w:val="TableNormal"/>
    <w:uiPriority w:val="99"/>
    <w:rsid w:val="00FA78E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25A8D"/>
    <w:pPr>
      <w:ind w:left="720"/>
      <w:contextualSpacing/>
    </w:pPr>
  </w:style>
  <w:style w:type="paragraph" w:styleId="Header">
    <w:name w:val="header"/>
    <w:basedOn w:val="Normal"/>
    <w:link w:val="HeaderChar"/>
    <w:uiPriority w:val="99"/>
    <w:semiHidden/>
    <w:rsid w:val="001D01FA"/>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1D01FA"/>
    <w:rPr>
      <w:sz w:val="22"/>
      <w:szCs w:val="22"/>
      <w:lang w:val="es-PE" w:eastAsia="en-US"/>
    </w:rPr>
  </w:style>
  <w:style w:type="paragraph" w:styleId="Footer">
    <w:name w:val="footer"/>
    <w:basedOn w:val="Normal"/>
    <w:link w:val="FooterChar"/>
    <w:uiPriority w:val="99"/>
    <w:semiHidden/>
    <w:rsid w:val="001D01FA"/>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1D01FA"/>
    <w:rPr>
      <w:sz w:val="22"/>
      <w:szCs w:val="22"/>
      <w:lang w:val="es-PE" w:eastAsia="en-US"/>
    </w:rPr>
  </w:style>
  <w:style w:type="character" w:customStyle="1" w:styleId="cursivareal1">
    <w:name w:val="cursivareal1"/>
    <w:basedOn w:val="DefaultParagraphFont"/>
    <w:uiPriority w:val="99"/>
    <w:rsid w:val="00952D0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1063</TotalTime>
  <Pages>22</Pages>
  <Words>5440</Words>
  <Characters>29925</Characters>
  <Application>Microsoft Office Outlook</Application>
  <DocSecurity>0</DocSecurity>
  <Lines>0</Lines>
  <Paragraphs>0</Paragraphs>
  <ScaleCrop>false</ScaleCrop>
  <Company>PRIVADA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LUNA ESTRADA</dc:creator>
  <cp:keywords/>
  <dc:description/>
  <cp:lastModifiedBy>PROPIETARIO</cp:lastModifiedBy>
  <cp:revision>19</cp:revision>
  <dcterms:created xsi:type="dcterms:W3CDTF">2008-09-01T14:35:00Z</dcterms:created>
  <dcterms:modified xsi:type="dcterms:W3CDTF">2009-08-30T05:06:00Z</dcterms:modified>
</cp:coreProperties>
</file>